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604" w:rsidRDefault="001F118B" w:rsidP="001F118B">
      <w:pPr>
        <w:tabs>
          <w:tab w:val="center" w:pos="4819"/>
          <w:tab w:val="right" w:pos="9638"/>
        </w:tabs>
        <w:rPr>
          <w:b/>
          <w:noProof/>
        </w:rPr>
      </w:pPr>
      <w:r>
        <w:rPr>
          <w:noProof/>
        </w:rPr>
        <w:drawing>
          <wp:anchor distT="0" distB="0" distL="114935" distR="114935" simplePos="0" relativeHeight="251659264" behindDoc="0" locked="0" layoutInCell="1" allowOverlap="1">
            <wp:simplePos x="0" y="0"/>
            <wp:positionH relativeFrom="column">
              <wp:posOffset>2720975</wp:posOffset>
            </wp:positionH>
            <wp:positionV relativeFrom="page">
              <wp:posOffset>361315</wp:posOffset>
            </wp:positionV>
            <wp:extent cx="511175" cy="629920"/>
            <wp:effectExtent l="19050" t="19050" r="22225" b="177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511175" cy="629920"/>
                    </a:xfrm>
                    <a:prstGeom prst="rect">
                      <a:avLst/>
                    </a:prstGeom>
                    <a:solidFill>
                      <a:srgbClr val="FFFFFF"/>
                    </a:solidFill>
                    <a:ln w="0">
                      <a:solidFill>
                        <a:srgbClr val="808080"/>
                      </a:solidFill>
                      <a:miter lim="800000"/>
                      <a:headEnd/>
                      <a:tailEnd/>
                    </a:ln>
                  </pic:spPr>
                </pic:pic>
              </a:graphicData>
            </a:graphic>
          </wp:anchor>
        </w:drawing>
      </w:r>
      <w:r w:rsidR="00762B2F">
        <w:rPr>
          <w:b/>
          <w:noProof/>
        </w:rPr>
        <w:t>ПРОЕКТ</w:t>
      </w:r>
      <w:r>
        <w:rPr>
          <w:b/>
          <w:noProof/>
        </w:rPr>
        <w:tab/>
      </w:r>
      <w:r>
        <w:rPr>
          <w:b/>
          <w:noProof/>
        </w:rPr>
        <w:tab/>
        <w:t xml:space="preserve">                      </w:t>
      </w:r>
    </w:p>
    <w:p w:rsidR="00E97604" w:rsidRDefault="00E97604" w:rsidP="00093EDB">
      <w:pPr>
        <w:rPr>
          <w:b/>
          <w:noProof/>
        </w:rPr>
      </w:pPr>
    </w:p>
    <w:p w:rsidR="0013405C" w:rsidRPr="00E7486C" w:rsidRDefault="0013405C" w:rsidP="0013405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13405C" w:rsidRDefault="0013405C" w:rsidP="00093EDB">
      <w:pPr>
        <w:jc w:val="center"/>
        <w:rPr>
          <w:b/>
          <w:color w:val="404040"/>
        </w:rPr>
      </w:pPr>
      <w:r w:rsidRPr="00E7486C">
        <w:rPr>
          <w:b/>
          <w:color w:val="404040"/>
        </w:rPr>
        <w:t>ТИХОРЕЦКОГО РАЙОНА</w:t>
      </w:r>
    </w:p>
    <w:p w:rsidR="00093EDB" w:rsidRPr="00FA5BC2" w:rsidRDefault="00093EDB" w:rsidP="00093EDB">
      <w:pPr>
        <w:jc w:val="center"/>
        <w:rPr>
          <w:b/>
          <w:color w:val="404040"/>
          <w:sz w:val="22"/>
          <w:szCs w:val="22"/>
        </w:rPr>
      </w:pPr>
    </w:p>
    <w:p w:rsidR="00AC3075" w:rsidRDefault="0013405C" w:rsidP="00976823">
      <w:pPr>
        <w:jc w:val="center"/>
        <w:rPr>
          <w:b/>
          <w:color w:val="404040"/>
        </w:rPr>
      </w:pPr>
      <w:r w:rsidRPr="00E7486C">
        <w:rPr>
          <w:b/>
          <w:color w:val="404040"/>
        </w:rPr>
        <w:t>РЕШЕНИЕ</w:t>
      </w:r>
    </w:p>
    <w:p w:rsidR="0013405C" w:rsidRPr="00762B2F" w:rsidRDefault="002719F1" w:rsidP="0013405C">
      <w:pPr>
        <w:rPr>
          <w:color w:val="000000" w:themeColor="text1"/>
        </w:rPr>
      </w:pPr>
      <w:r w:rsidRPr="00762B2F">
        <w:rPr>
          <w:color w:val="000000" w:themeColor="text1"/>
        </w:rPr>
        <w:t xml:space="preserve">от </w:t>
      </w:r>
      <w:r w:rsidR="007F1B9C" w:rsidRPr="00762B2F">
        <w:rPr>
          <w:color w:val="000000" w:themeColor="text1"/>
        </w:rPr>
        <w:t>____________</w:t>
      </w:r>
      <w:r w:rsidR="0013405C" w:rsidRPr="00762B2F">
        <w:rPr>
          <w:color w:val="000000" w:themeColor="text1"/>
        </w:rPr>
        <w:t xml:space="preserve">                              </w:t>
      </w:r>
      <w:r w:rsidR="00356DCE" w:rsidRPr="00762B2F">
        <w:rPr>
          <w:color w:val="000000" w:themeColor="text1"/>
        </w:rPr>
        <w:t xml:space="preserve">                             </w:t>
      </w:r>
      <w:r w:rsidR="00954274" w:rsidRPr="00762B2F">
        <w:rPr>
          <w:color w:val="000000" w:themeColor="text1"/>
        </w:rPr>
        <w:t xml:space="preserve">                     </w:t>
      </w:r>
      <w:r w:rsidR="00AF1D59" w:rsidRPr="00762B2F">
        <w:rPr>
          <w:color w:val="000000" w:themeColor="text1"/>
        </w:rPr>
        <w:t xml:space="preserve">       </w:t>
      </w:r>
      <w:r w:rsidR="001F118B" w:rsidRPr="00762B2F">
        <w:rPr>
          <w:color w:val="000000" w:themeColor="text1"/>
        </w:rPr>
        <w:t xml:space="preserve">    </w:t>
      </w:r>
      <w:r w:rsidR="00AF1D59" w:rsidRPr="00762B2F">
        <w:rPr>
          <w:color w:val="000000" w:themeColor="text1"/>
        </w:rPr>
        <w:t xml:space="preserve"> </w:t>
      </w:r>
      <w:r w:rsidR="00DB5F1C" w:rsidRPr="00762B2F">
        <w:rPr>
          <w:color w:val="000000" w:themeColor="text1"/>
        </w:rPr>
        <w:t xml:space="preserve"> </w:t>
      </w:r>
      <w:r w:rsidRPr="00762B2F">
        <w:rPr>
          <w:color w:val="000000" w:themeColor="text1"/>
        </w:rPr>
        <w:t xml:space="preserve">№ </w:t>
      </w:r>
      <w:r w:rsidR="007F1B9C" w:rsidRPr="00762B2F">
        <w:rPr>
          <w:color w:val="000000" w:themeColor="text1"/>
        </w:rPr>
        <w:t>___</w:t>
      </w:r>
    </w:p>
    <w:p w:rsidR="0013405C" w:rsidRPr="00762B2F" w:rsidRDefault="0013405C" w:rsidP="0013405C">
      <w:pPr>
        <w:jc w:val="center"/>
        <w:rPr>
          <w:color w:val="000000" w:themeColor="text1"/>
        </w:rPr>
      </w:pPr>
      <w:r w:rsidRPr="00762B2F">
        <w:rPr>
          <w:color w:val="000000" w:themeColor="text1"/>
        </w:rPr>
        <w:t>станица Отрадная</w:t>
      </w:r>
    </w:p>
    <w:p w:rsidR="0013405C" w:rsidRPr="00762B2F" w:rsidRDefault="0013405C" w:rsidP="0013405C">
      <w:pPr>
        <w:rPr>
          <w:color w:val="000000" w:themeColor="text1"/>
          <w:sz w:val="24"/>
          <w:szCs w:val="24"/>
        </w:rPr>
      </w:pPr>
    </w:p>
    <w:p w:rsidR="00762B2F" w:rsidRDefault="00762B2F" w:rsidP="0013405C">
      <w:pPr>
        <w:keepNext/>
        <w:jc w:val="center"/>
        <w:outlineLvl w:val="0"/>
        <w:rPr>
          <w:b/>
          <w:color w:val="000000" w:themeColor="text1"/>
          <w:szCs w:val="20"/>
        </w:rPr>
      </w:pPr>
    </w:p>
    <w:p w:rsidR="0013405C" w:rsidRPr="00762B2F" w:rsidRDefault="0013405C" w:rsidP="0013405C">
      <w:pPr>
        <w:keepNext/>
        <w:jc w:val="center"/>
        <w:outlineLvl w:val="0"/>
        <w:rPr>
          <w:b/>
          <w:color w:val="000000" w:themeColor="text1"/>
          <w:szCs w:val="20"/>
        </w:rPr>
      </w:pPr>
      <w:r w:rsidRPr="00762B2F">
        <w:rPr>
          <w:b/>
          <w:color w:val="000000" w:themeColor="text1"/>
          <w:szCs w:val="20"/>
        </w:rPr>
        <w:t xml:space="preserve">О внесении изменений в решение Совета Отрадненского сельского поселения </w:t>
      </w:r>
      <w:r w:rsidR="00742549" w:rsidRPr="00762B2F">
        <w:rPr>
          <w:b/>
          <w:color w:val="000000" w:themeColor="text1"/>
          <w:szCs w:val="20"/>
        </w:rPr>
        <w:t xml:space="preserve">Тихорецкого района от </w:t>
      </w:r>
      <w:r w:rsidR="00762B2F">
        <w:rPr>
          <w:b/>
          <w:color w:val="000000" w:themeColor="text1"/>
          <w:szCs w:val="20"/>
        </w:rPr>
        <w:t xml:space="preserve">12 декабря  </w:t>
      </w:r>
      <w:r w:rsidR="00742549" w:rsidRPr="00762B2F">
        <w:rPr>
          <w:b/>
          <w:color w:val="000000" w:themeColor="text1"/>
          <w:szCs w:val="20"/>
        </w:rPr>
        <w:t>2018</w:t>
      </w:r>
      <w:r w:rsidR="00762B2F">
        <w:rPr>
          <w:b/>
          <w:color w:val="000000" w:themeColor="text1"/>
          <w:szCs w:val="20"/>
        </w:rPr>
        <w:t xml:space="preserve"> года </w:t>
      </w:r>
      <w:r w:rsidR="00742549" w:rsidRPr="00762B2F">
        <w:rPr>
          <w:b/>
          <w:color w:val="000000" w:themeColor="text1"/>
          <w:szCs w:val="20"/>
        </w:rPr>
        <w:t xml:space="preserve"> №</w:t>
      </w:r>
      <w:r w:rsidR="00762B2F">
        <w:rPr>
          <w:b/>
          <w:color w:val="000000" w:themeColor="text1"/>
          <w:szCs w:val="20"/>
        </w:rPr>
        <w:t xml:space="preserve"> </w:t>
      </w:r>
      <w:r w:rsidR="00742549" w:rsidRPr="00762B2F">
        <w:rPr>
          <w:b/>
          <w:color w:val="000000" w:themeColor="text1"/>
          <w:szCs w:val="20"/>
        </w:rPr>
        <w:t>163</w:t>
      </w:r>
      <w:r w:rsidRPr="00762B2F">
        <w:rPr>
          <w:b/>
          <w:color w:val="000000" w:themeColor="text1"/>
          <w:szCs w:val="20"/>
        </w:rPr>
        <w:t xml:space="preserve"> «О бюджете Отрадненского сельского поселения Тихорецкого района</w:t>
      </w:r>
    </w:p>
    <w:p w:rsidR="0013405C" w:rsidRDefault="0013405C" w:rsidP="00E2169E">
      <w:pPr>
        <w:keepNext/>
        <w:jc w:val="center"/>
        <w:outlineLvl w:val="0"/>
        <w:rPr>
          <w:b/>
          <w:color w:val="000000" w:themeColor="text1"/>
          <w:szCs w:val="20"/>
        </w:rPr>
      </w:pPr>
      <w:r w:rsidRPr="00E7486C">
        <w:rPr>
          <w:b/>
          <w:color w:val="404040"/>
          <w:szCs w:val="20"/>
        </w:rPr>
        <w:t xml:space="preserve"> </w:t>
      </w:r>
      <w:r w:rsidRPr="00762B2F">
        <w:rPr>
          <w:b/>
          <w:color w:val="000000" w:themeColor="text1"/>
          <w:szCs w:val="20"/>
        </w:rPr>
        <w:t>на 201</w:t>
      </w:r>
      <w:r w:rsidR="00742549" w:rsidRPr="00762B2F">
        <w:rPr>
          <w:b/>
          <w:color w:val="000000" w:themeColor="text1"/>
          <w:szCs w:val="20"/>
        </w:rPr>
        <w:t>9</w:t>
      </w:r>
      <w:r w:rsidRPr="00762B2F">
        <w:rPr>
          <w:b/>
          <w:color w:val="000000" w:themeColor="text1"/>
          <w:szCs w:val="20"/>
        </w:rPr>
        <w:t xml:space="preserve"> год» </w:t>
      </w:r>
    </w:p>
    <w:p w:rsidR="00762B2F" w:rsidRPr="00762B2F" w:rsidRDefault="00762B2F" w:rsidP="00E2169E">
      <w:pPr>
        <w:keepNext/>
        <w:jc w:val="center"/>
        <w:outlineLvl w:val="0"/>
        <w:rPr>
          <w:b/>
          <w:color w:val="000000" w:themeColor="text1"/>
          <w:szCs w:val="20"/>
        </w:rPr>
      </w:pPr>
    </w:p>
    <w:p w:rsidR="0013405C" w:rsidRPr="00E7486C" w:rsidRDefault="0013405C" w:rsidP="00762B2F">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742549">
        <w:rPr>
          <w:szCs w:val="20"/>
        </w:rPr>
        <w:t>на на 2019</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sidR="00CB2509">
        <w:rPr>
          <w:szCs w:val="20"/>
        </w:rPr>
        <w:t xml:space="preserve">ления Тихорецкого района </w:t>
      </w:r>
      <w:proofErr w:type="gramStart"/>
      <w:r w:rsidR="00CB2509">
        <w:rPr>
          <w:szCs w:val="20"/>
        </w:rPr>
        <w:t>р</w:t>
      </w:r>
      <w:proofErr w:type="gramEnd"/>
      <w:r w:rsidR="00CB2509">
        <w:rPr>
          <w:szCs w:val="20"/>
        </w:rPr>
        <w:t xml:space="preserve"> е ш и л</w:t>
      </w:r>
      <w:r w:rsidRPr="00E7486C">
        <w:rPr>
          <w:szCs w:val="20"/>
        </w:rPr>
        <w:t xml:space="preserve">: </w:t>
      </w:r>
    </w:p>
    <w:p w:rsidR="00D83C14" w:rsidRDefault="0013405C" w:rsidP="00FA5BC2">
      <w:pPr>
        <w:widowControl w:val="0"/>
        <w:autoSpaceDE w:val="0"/>
        <w:autoSpaceDN w:val="0"/>
        <w:adjustRightInd w:val="0"/>
        <w:ind w:firstLine="709"/>
        <w:jc w:val="both"/>
        <w:rPr>
          <w:szCs w:val="20"/>
        </w:rPr>
      </w:pPr>
      <w:r w:rsidRPr="00E7486C">
        <w:rPr>
          <w:szCs w:val="20"/>
        </w:rPr>
        <w:t>1.Внести в решение Совета Отрадненского сельского поселения Тихорецкого</w:t>
      </w:r>
      <w:r w:rsidR="00742549">
        <w:rPr>
          <w:szCs w:val="20"/>
        </w:rPr>
        <w:t xml:space="preserve"> района от 12 декабря </w:t>
      </w:r>
      <w:r w:rsidR="00762B2F">
        <w:rPr>
          <w:szCs w:val="20"/>
        </w:rPr>
        <w:t xml:space="preserve"> </w:t>
      </w:r>
      <w:r w:rsidR="00742549">
        <w:rPr>
          <w:szCs w:val="20"/>
        </w:rPr>
        <w:t>2018</w:t>
      </w:r>
      <w:r w:rsidRPr="00E7486C">
        <w:rPr>
          <w:szCs w:val="20"/>
        </w:rPr>
        <w:t xml:space="preserve"> года</w:t>
      </w:r>
      <w:r w:rsidR="003C158D">
        <w:rPr>
          <w:szCs w:val="20"/>
        </w:rPr>
        <w:t xml:space="preserve"> №</w:t>
      </w:r>
      <w:r w:rsidR="005F2A41">
        <w:rPr>
          <w:szCs w:val="20"/>
        </w:rPr>
        <w:t xml:space="preserve"> </w:t>
      </w:r>
      <w:r w:rsidR="00742549">
        <w:rPr>
          <w:szCs w:val="20"/>
        </w:rPr>
        <w:t>163</w:t>
      </w:r>
      <w:r w:rsidRPr="00E7486C">
        <w:rPr>
          <w:szCs w:val="20"/>
        </w:rPr>
        <w:t xml:space="preserve"> «О бюджете Отрадненского сельского посе</w:t>
      </w:r>
      <w:r w:rsidR="00742549">
        <w:rPr>
          <w:szCs w:val="20"/>
        </w:rPr>
        <w:t>ления Тихорецкого района на 2019</w:t>
      </w:r>
      <w:r w:rsidRPr="00E7486C">
        <w:rPr>
          <w:szCs w:val="20"/>
        </w:rPr>
        <w:t xml:space="preserve"> год»</w:t>
      </w:r>
      <w:r w:rsidR="0029243D">
        <w:rPr>
          <w:szCs w:val="20"/>
        </w:rPr>
        <w:t xml:space="preserve"> (</w:t>
      </w:r>
      <w:r w:rsidR="00AC2430">
        <w:rPr>
          <w:szCs w:val="20"/>
        </w:rPr>
        <w:t>с изменениями от 18 февраля</w:t>
      </w:r>
      <w:r w:rsidR="0029243D">
        <w:rPr>
          <w:szCs w:val="20"/>
        </w:rPr>
        <w:t xml:space="preserve"> </w:t>
      </w:r>
      <w:r w:rsidR="00762B2F">
        <w:rPr>
          <w:szCs w:val="20"/>
        </w:rPr>
        <w:t xml:space="preserve"> </w:t>
      </w:r>
      <w:r w:rsidR="0029243D">
        <w:rPr>
          <w:szCs w:val="20"/>
        </w:rPr>
        <w:t>2019 года</w:t>
      </w:r>
      <w:r w:rsidR="00762B2F">
        <w:rPr>
          <w:szCs w:val="20"/>
        </w:rPr>
        <w:t xml:space="preserve"> </w:t>
      </w:r>
      <w:r w:rsidR="0029243D">
        <w:rPr>
          <w:szCs w:val="20"/>
        </w:rPr>
        <w:t xml:space="preserve"> № 171, от 8 апреля 2019 года № 172</w:t>
      </w:r>
      <w:r w:rsidR="007F1B9C">
        <w:rPr>
          <w:szCs w:val="20"/>
        </w:rPr>
        <w:t>, от 31 мая 2019 года №</w:t>
      </w:r>
      <w:r w:rsidR="00762B2F">
        <w:rPr>
          <w:szCs w:val="20"/>
        </w:rPr>
        <w:t xml:space="preserve"> </w:t>
      </w:r>
      <w:r w:rsidR="007F1B9C">
        <w:rPr>
          <w:szCs w:val="20"/>
        </w:rPr>
        <w:t>181</w:t>
      </w:r>
      <w:r w:rsidR="00F71C4B">
        <w:rPr>
          <w:szCs w:val="20"/>
        </w:rPr>
        <w:t>)</w:t>
      </w:r>
      <w:r w:rsidR="00742549">
        <w:rPr>
          <w:szCs w:val="20"/>
        </w:rPr>
        <w:t xml:space="preserve"> </w:t>
      </w:r>
      <w:r w:rsidRPr="00E7486C">
        <w:rPr>
          <w:szCs w:val="20"/>
        </w:rPr>
        <w:t>следующие изменения:</w:t>
      </w:r>
    </w:p>
    <w:p w:rsidR="00813004" w:rsidRDefault="00F71C4B" w:rsidP="00FA5BC2">
      <w:pPr>
        <w:widowControl w:val="0"/>
        <w:autoSpaceDE w:val="0"/>
        <w:autoSpaceDN w:val="0"/>
        <w:adjustRightInd w:val="0"/>
        <w:ind w:firstLine="709"/>
        <w:jc w:val="both"/>
        <w:rPr>
          <w:szCs w:val="20"/>
        </w:rPr>
      </w:pPr>
      <w:r>
        <w:rPr>
          <w:szCs w:val="20"/>
        </w:rPr>
        <w:t>1.1.В пункте 1</w:t>
      </w:r>
      <w:r w:rsidR="00FA5BC2">
        <w:rPr>
          <w:szCs w:val="20"/>
        </w:rPr>
        <w:t xml:space="preserve"> </w:t>
      </w:r>
      <w:r w:rsidR="005F2A41">
        <w:rPr>
          <w:szCs w:val="20"/>
        </w:rPr>
        <w:t>подпункт</w:t>
      </w:r>
      <w:r w:rsidR="00197291">
        <w:rPr>
          <w:szCs w:val="20"/>
        </w:rPr>
        <w:t>ы</w:t>
      </w:r>
      <w:r w:rsidR="005F2A41">
        <w:rPr>
          <w:szCs w:val="20"/>
        </w:rPr>
        <w:t xml:space="preserve"> </w:t>
      </w:r>
      <w:r w:rsidR="00813004">
        <w:rPr>
          <w:szCs w:val="20"/>
        </w:rPr>
        <w:t>1</w:t>
      </w:r>
      <w:r w:rsidR="00197291">
        <w:rPr>
          <w:szCs w:val="20"/>
        </w:rPr>
        <w:t xml:space="preserve"> и </w:t>
      </w:r>
      <w:r w:rsidR="005F2A41">
        <w:rPr>
          <w:szCs w:val="20"/>
        </w:rPr>
        <w:t>2</w:t>
      </w:r>
      <w:r w:rsidR="00813004">
        <w:rPr>
          <w:szCs w:val="20"/>
        </w:rPr>
        <w:t xml:space="preserve"> из</w:t>
      </w:r>
      <w:r w:rsidR="00197291">
        <w:rPr>
          <w:szCs w:val="20"/>
        </w:rPr>
        <w:t>ложить в следующей</w:t>
      </w:r>
      <w:r w:rsidR="00813004">
        <w:rPr>
          <w:szCs w:val="20"/>
        </w:rPr>
        <w:t xml:space="preserve"> редакции:</w:t>
      </w:r>
    </w:p>
    <w:p w:rsidR="00DB5F1C" w:rsidRPr="005F2A41" w:rsidRDefault="00813004" w:rsidP="00FA5BC2">
      <w:pPr>
        <w:widowControl w:val="0"/>
        <w:tabs>
          <w:tab w:val="right" w:pos="9638"/>
        </w:tabs>
        <w:autoSpaceDE w:val="0"/>
        <w:autoSpaceDN w:val="0"/>
        <w:adjustRightInd w:val="0"/>
        <w:ind w:firstLine="709"/>
        <w:jc w:val="both"/>
        <w:rPr>
          <w:szCs w:val="20"/>
        </w:rPr>
      </w:pPr>
      <w:r>
        <w:rPr>
          <w:szCs w:val="20"/>
        </w:rPr>
        <w:t>«1)о</w:t>
      </w:r>
      <w:r w:rsidRPr="00813004">
        <w:rPr>
          <w:szCs w:val="20"/>
        </w:rPr>
        <w:t>бщ</w:t>
      </w:r>
      <w:r w:rsidR="00AF1D59">
        <w:rPr>
          <w:szCs w:val="20"/>
        </w:rPr>
        <w:t>и</w:t>
      </w:r>
      <w:r w:rsidR="0073075D">
        <w:rPr>
          <w:szCs w:val="20"/>
        </w:rPr>
        <w:t>й объем доходов в сумме 15 870</w:t>
      </w:r>
      <w:r w:rsidR="000D17C5">
        <w:rPr>
          <w:szCs w:val="20"/>
        </w:rPr>
        <w:t>,8</w:t>
      </w:r>
      <w:r w:rsidRPr="00813004">
        <w:rPr>
          <w:szCs w:val="20"/>
        </w:rPr>
        <w:t xml:space="preserve"> тыс. рублей;</w:t>
      </w:r>
      <w:r w:rsidR="007452F5">
        <w:rPr>
          <w:szCs w:val="20"/>
        </w:rPr>
        <w:tab/>
      </w:r>
    </w:p>
    <w:p w:rsidR="006D110C" w:rsidRPr="00A92B17" w:rsidRDefault="00DB5F1C" w:rsidP="00FA5BC2">
      <w:pPr>
        <w:widowControl w:val="0"/>
        <w:autoSpaceDE w:val="0"/>
        <w:autoSpaceDN w:val="0"/>
        <w:adjustRightInd w:val="0"/>
        <w:ind w:firstLine="709"/>
        <w:jc w:val="both"/>
        <w:rPr>
          <w:color w:val="000000"/>
        </w:rPr>
      </w:pPr>
      <w:r>
        <w:rPr>
          <w:color w:val="000000"/>
        </w:rPr>
        <w:t>2)общи</w:t>
      </w:r>
      <w:r w:rsidR="00AF1D59">
        <w:rPr>
          <w:color w:val="000000"/>
        </w:rPr>
        <w:t>й</w:t>
      </w:r>
      <w:r w:rsidR="0073075D">
        <w:rPr>
          <w:color w:val="000000"/>
        </w:rPr>
        <w:t xml:space="preserve"> объем расходов в сумме 18 360</w:t>
      </w:r>
      <w:r w:rsidR="000D17C5">
        <w:rPr>
          <w:color w:val="000000"/>
        </w:rPr>
        <w:t>,1</w:t>
      </w:r>
      <w:r w:rsidR="005F2A41">
        <w:rPr>
          <w:color w:val="000000"/>
        </w:rPr>
        <w:t xml:space="preserve"> </w:t>
      </w:r>
      <w:r>
        <w:rPr>
          <w:color w:val="000000"/>
        </w:rPr>
        <w:t>тыс. рублей</w:t>
      </w:r>
      <w:proofErr w:type="gramStart"/>
      <w:r>
        <w:rPr>
          <w:color w:val="000000"/>
        </w:rPr>
        <w:t>;</w:t>
      </w:r>
      <w:r w:rsidR="00A378D5">
        <w:rPr>
          <w:color w:val="000000"/>
        </w:rPr>
        <w:t>»</w:t>
      </w:r>
      <w:proofErr w:type="gramEnd"/>
      <w:r w:rsidR="00FA5BC2">
        <w:rPr>
          <w:color w:val="000000"/>
        </w:rPr>
        <w:t>.</w:t>
      </w:r>
    </w:p>
    <w:p w:rsidR="0042103B" w:rsidRPr="00976823" w:rsidRDefault="00A92B17" w:rsidP="00FA5BC2">
      <w:pPr>
        <w:widowControl w:val="0"/>
        <w:autoSpaceDE w:val="0"/>
        <w:autoSpaceDN w:val="0"/>
        <w:adjustRightInd w:val="0"/>
        <w:ind w:firstLine="709"/>
        <w:jc w:val="both"/>
        <w:rPr>
          <w:lang w:eastAsia="en-US"/>
        </w:rPr>
      </w:pPr>
      <w:r>
        <w:t>1.2</w:t>
      </w:r>
      <w:r w:rsidR="00F71C4B">
        <w:t>.</w:t>
      </w:r>
      <w:r w:rsidR="007452F5">
        <w:rPr>
          <w:color w:val="000000"/>
        </w:rPr>
        <w:t>П</w:t>
      </w:r>
      <w:r w:rsidR="00EC222A" w:rsidRPr="00E7486C">
        <w:rPr>
          <w:color w:val="000000"/>
        </w:rPr>
        <w:t xml:space="preserve">риложения </w:t>
      </w:r>
      <w:r w:rsidR="00EC222A" w:rsidRPr="00102F6D">
        <w:t>№</w:t>
      </w:r>
      <w:r w:rsidR="00093EDB">
        <w:t xml:space="preserve"> </w:t>
      </w:r>
      <w:r w:rsidR="0073075D">
        <w:t>1-6</w:t>
      </w:r>
      <w:r w:rsidR="00EC222A">
        <w:t xml:space="preserve"> </w:t>
      </w:r>
      <w:r w:rsidR="00EC222A" w:rsidRPr="00E7486C">
        <w:rPr>
          <w:color w:val="000000"/>
        </w:rPr>
        <w:t>изложить в новой ре</w:t>
      </w:r>
      <w:r w:rsidR="00EC222A">
        <w:rPr>
          <w:color w:val="000000"/>
        </w:rPr>
        <w:t>дакции согла</w:t>
      </w:r>
      <w:r w:rsidR="00D46ED0">
        <w:rPr>
          <w:color w:val="000000"/>
        </w:rPr>
        <w:t>сно приложениям №</w:t>
      </w:r>
      <w:r w:rsidR="00B252AF">
        <w:rPr>
          <w:color w:val="000000"/>
        </w:rPr>
        <w:t xml:space="preserve"> </w:t>
      </w:r>
      <w:r w:rsidR="00D46ED0">
        <w:rPr>
          <w:color w:val="000000"/>
        </w:rPr>
        <w:t>1-</w:t>
      </w:r>
      <w:r w:rsidR="003F1050">
        <w:rPr>
          <w:color w:val="000000"/>
        </w:rPr>
        <w:t>6</w:t>
      </w:r>
      <w:r w:rsidR="00646BE6">
        <w:rPr>
          <w:color w:val="000000"/>
        </w:rPr>
        <w:t xml:space="preserve"> </w:t>
      </w:r>
      <w:r w:rsidR="00EC222A">
        <w:rPr>
          <w:color w:val="000000"/>
        </w:rPr>
        <w:t>к настоящему решению.</w:t>
      </w:r>
    </w:p>
    <w:p w:rsidR="00115FED" w:rsidRPr="00115FED" w:rsidRDefault="00976823" w:rsidP="00115FED">
      <w:pPr>
        <w:autoSpaceDE w:val="0"/>
        <w:autoSpaceDN w:val="0"/>
        <w:adjustRightInd w:val="0"/>
        <w:ind w:firstLine="709"/>
        <w:jc w:val="both"/>
        <w:rPr>
          <w:lang w:eastAsia="en-US"/>
        </w:rPr>
      </w:pPr>
      <w:r>
        <w:rPr>
          <w:lang w:eastAsia="en-US"/>
        </w:rPr>
        <w:t>2</w:t>
      </w:r>
      <w:r w:rsidR="00115FED" w:rsidRPr="00115FED">
        <w:rPr>
          <w:lang w:eastAsia="en-US"/>
        </w:rPr>
        <w:t xml:space="preserve">.Муниципальные правовые акты Отрадненского </w:t>
      </w:r>
      <w:r w:rsidR="00115FED" w:rsidRPr="00115FED">
        <w:rPr>
          <w:rFonts w:cs="Arial"/>
          <w:shd w:val="clear" w:color="auto" w:fill="FFFFFF"/>
          <w:lang w:eastAsia="en-US"/>
        </w:rPr>
        <w:t>сельского</w:t>
      </w:r>
      <w:r w:rsidR="00115FED" w:rsidRPr="00115FED">
        <w:rPr>
          <w:rFonts w:cs="Arial"/>
          <w:lang w:eastAsia="en-US"/>
        </w:rPr>
        <w:t xml:space="preserve"> поселения Тихорецкого района</w:t>
      </w:r>
      <w:r w:rsidR="00115FED" w:rsidRPr="00115FED">
        <w:rPr>
          <w:lang w:eastAsia="en-US"/>
        </w:rPr>
        <w:t xml:space="preserve">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w:t>
      </w:r>
    </w:p>
    <w:p w:rsidR="00412360" w:rsidRDefault="00976823" w:rsidP="00FA5BC2">
      <w:pPr>
        <w:widowControl w:val="0"/>
        <w:autoSpaceDE w:val="0"/>
        <w:autoSpaceDN w:val="0"/>
        <w:adjustRightInd w:val="0"/>
        <w:ind w:firstLine="709"/>
        <w:jc w:val="both"/>
        <w:rPr>
          <w:color w:val="000000"/>
        </w:rPr>
      </w:pPr>
      <w:r>
        <w:t>3</w:t>
      </w:r>
      <w:r w:rsidR="0013405C" w:rsidRPr="00E7486C">
        <w:t>.Организацию выполнения настоящего решения возл</w:t>
      </w:r>
      <w:r w:rsidR="0042103B">
        <w:t xml:space="preserve">ожить на </w:t>
      </w:r>
      <w:r w:rsidR="008B7923">
        <w:t xml:space="preserve">ведущего </w:t>
      </w:r>
      <w:r w:rsidR="0042103B">
        <w:t>специалиста</w:t>
      </w:r>
      <w:r w:rsidR="0013405C" w:rsidRPr="00E7486C">
        <w:t xml:space="preserve">  администрации Отрадненского сельского поселения</w:t>
      </w:r>
      <w:r w:rsidR="007658AE">
        <w:t xml:space="preserve"> Тихорецкого района (Калошина).</w:t>
      </w:r>
    </w:p>
    <w:p w:rsidR="008B7923" w:rsidRPr="00D87BA7" w:rsidRDefault="00FA5BC2" w:rsidP="008B7923">
      <w:pPr>
        <w:widowControl w:val="0"/>
        <w:autoSpaceDE w:val="0"/>
        <w:autoSpaceDN w:val="0"/>
        <w:adjustRightInd w:val="0"/>
        <w:ind w:firstLine="709"/>
        <w:jc w:val="both"/>
        <w:rPr>
          <w:color w:val="000000"/>
        </w:rPr>
      </w:pPr>
      <w:r>
        <w:t>4</w:t>
      </w:r>
      <w:r w:rsidR="0013405C" w:rsidRPr="00E7486C">
        <w:t>.</w:t>
      </w:r>
      <w:r w:rsidR="008B7923" w:rsidRPr="000E5BFF">
        <w:t xml:space="preserve">Ведущему специалисту администрации </w:t>
      </w:r>
      <w:r w:rsidR="008B7923">
        <w:t xml:space="preserve">Отрадненского сельского поселения Тихорецкого района </w:t>
      </w:r>
      <w:r w:rsidR="008B7923" w:rsidRPr="000E5BFF">
        <w:t>(Гагулина) обеспечить официальное обнародование  настоящего решения в установленном порядке  в специально установленных местах и его размещение на официальном сайте администрации Отрадненского сельского поселения Тихорецкого района в информационно-телекоммуникационной сети «Интернет» в установленные сроки.</w:t>
      </w:r>
    </w:p>
    <w:p w:rsidR="005D08E1" w:rsidRDefault="00787D5B" w:rsidP="008B7923">
      <w:pPr>
        <w:widowControl w:val="0"/>
        <w:autoSpaceDE w:val="0"/>
        <w:autoSpaceDN w:val="0"/>
        <w:adjustRightInd w:val="0"/>
        <w:ind w:firstLine="709"/>
        <w:jc w:val="both"/>
      </w:pPr>
      <w:r>
        <w:t>5</w:t>
      </w:r>
      <w:r w:rsidR="0013405C" w:rsidRPr="00E7486C">
        <w:t xml:space="preserve">.Контроль за выполнением настоящего решения возложить </w:t>
      </w:r>
      <w:proofErr w:type="gramStart"/>
      <w:r w:rsidR="0013405C" w:rsidRPr="00E7486C">
        <w:t>на</w:t>
      </w:r>
      <w:proofErr w:type="gramEnd"/>
      <w:r w:rsidR="0013405C" w:rsidRPr="00E7486C">
        <w:t xml:space="preserve"> </w:t>
      </w:r>
    </w:p>
    <w:p w:rsidR="005D08E1" w:rsidRDefault="005D08E1" w:rsidP="005D08E1">
      <w:pPr>
        <w:widowControl w:val="0"/>
        <w:autoSpaceDE w:val="0"/>
        <w:autoSpaceDN w:val="0"/>
        <w:adjustRightInd w:val="0"/>
        <w:jc w:val="both"/>
      </w:pPr>
    </w:p>
    <w:p w:rsidR="005D08E1" w:rsidRDefault="005D08E1" w:rsidP="005D08E1">
      <w:pPr>
        <w:widowControl w:val="0"/>
        <w:autoSpaceDE w:val="0"/>
        <w:autoSpaceDN w:val="0"/>
        <w:adjustRightInd w:val="0"/>
        <w:jc w:val="both"/>
      </w:pPr>
    </w:p>
    <w:p w:rsidR="0013405C" w:rsidRDefault="0013405C" w:rsidP="005D08E1">
      <w:pPr>
        <w:widowControl w:val="0"/>
        <w:autoSpaceDE w:val="0"/>
        <w:autoSpaceDN w:val="0"/>
        <w:adjustRightInd w:val="0"/>
        <w:jc w:val="both"/>
      </w:pPr>
      <w:r w:rsidRPr="00E7486C">
        <w:lastRenderedPageBreak/>
        <w:t xml:space="preserve">постоянную планово </w:t>
      </w:r>
      <w:r w:rsidR="00FA5BC2">
        <w:t>-</w:t>
      </w:r>
      <w:r w:rsidRPr="00E7486C">
        <w:t xml:space="preserve"> бюджетную комиссию Совета Отрадненского сельского посел</w:t>
      </w:r>
      <w:r>
        <w:t>ения Тихорецкого района (Здориков</w:t>
      </w:r>
      <w:r w:rsidRPr="00E7486C">
        <w:t>).</w:t>
      </w:r>
    </w:p>
    <w:p w:rsidR="0013405C" w:rsidRDefault="00787D5B" w:rsidP="00FA5BC2">
      <w:pPr>
        <w:tabs>
          <w:tab w:val="left" w:pos="720"/>
        </w:tabs>
        <w:ind w:firstLine="709"/>
        <w:jc w:val="both"/>
      </w:pPr>
      <w:r>
        <w:t>6</w:t>
      </w:r>
      <w:r w:rsidR="0013405C" w:rsidRPr="00E7486C">
        <w:t>.Решение вступает в силу со дня его обнародования</w:t>
      </w:r>
      <w:r w:rsidR="0013405C">
        <w:t>.</w:t>
      </w:r>
    </w:p>
    <w:p w:rsidR="00FA5BC2" w:rsidRDefault="00FA5BC2" w:rsidP="00E2169E">
      <w:pPr>
        <w:tabs>
          <w:tab w:val="left" w:pos="720"/>
        </w:tabs>
        <w:jc w:val="both"/>
      </w:pPr>
    </w:p>
    <w:p w:rsidR="00FA5BC2" w:rsidRDefault="00FA5BC2" w:rsidP="00E2169E">
      <w:pPr>
        <w:tabs>
          <w:tab w:val="left" w:pos="720"/>
        </w:tabs>
        <w:jc w:val="both"/>
      </w:pPr>
    </w:p>
    <w:p w:rsidR="008B7923" w:rsidRDefault="008B7923" w:rsidP="00E2169E">
      <w:pPr>
        <w:tabs>
          <w:tab w:val="left" w:pos="720"/>
        </w:tabs>
        <w:jc w:val="both"/>
      </w:pPr>
    </w:p>
    <w:p w:rsidR="00E2169E" w:rsidRDefault="0013405C" w:rsidP="00E2169E">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sidR="00E2169E">
        <w:rPr>
          <w:rFonts w:eastAsia="Calibri"/>
          <w:color w:val="000000"/>
          <w:lang w:eastAsia="en-US"/>
        </w:rPr>
        <w:t>радненского сельского поселения</w:t>
      </w:r>
    </w:p>
    <w:p w:rsidR="0013405C" w:rsidRPr="00E2169E" w:rsidRDefault="00787D5B" w:rsidP="00E2169E">
      <w:pPr>
        <w:tabs>
          <w:tab w:val="left" w:pos="720"/>
        </w:tabs>
        <w:jc w:val="both"/>
        <w:sectPr w:rsidR="0013405C" w:rsidRPr="00E2169E" w:rsidSect="00FA5BC2">
          <w:pgSz w:w="11906" w:h="16838"/>
          <w:pgMar w:top="1134" w:right="567" w:bottom="567" w:left="1701" w:header="709" w:footer="709" w:gutter="0"/>
          <w:cols w:space="708"/>
          <w:docGrid w:linePitch="360"/>
        </w:sectPr>
      </w:pPr>
      <w:r>
        <w:rPr>
          <w:szCs w:val="20"/>
        </w:rPr>
        <w:t xml:space="preserve">Тихорецкого </w:t>
      </w:r>
      <w:r w:rsidR="0013405C" w:rsidRPr="00E7486C">
        <w:rPr>
          <w:szCs w:val="20"/>
        </w:rPr>
        <w:t xml:space="preserve">района                               </w:t>
      </w:r>
      <w:r w:rsidR="00FA5BC2">
        <w:rPr>
          <w:szCs w:val="20"/>
        </w:rPr>
        <w:t>Г.Г.</w:t>
      </w:r>
      <w:r w:rsidR="008B7923">
        <w:rPr>
          <w:szCs w:val="20"/>
        </w:rPr>
        <w:t xml:space="preserve"> </w:t>
      </w:r>
      <w:r w:rsidR="00FA5BC2">
        <w:rPr>
          <w:szCs w:val="20"/>
        </w:rPr>
        <w:t>Денисенко</w:t>
      </w:r>
    </w:p>
    <w:tbl>
      <w:tblPr>
        <w:tblpPr w:leftFromText="180" w:rightFromText="180" w:vertAnchor="text" w:horzAnchor="margin" w:tblpXSpec="right"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tblGrid>
      <w:tr w:rsidR="008B7923" w:rsidRPr="008B7923" w:rsidTr="008B7923">
        <w:tc>
          <w:tcPr>
            <w:tcW w:w="4786" w:type="dxa"/>
            <w:tcBorders>
              <w:top w:val="nil"/>
              <w:left w:val="nil"/>
              <w:bottom w:val="nil"/>
              <w:right w:val="nil"/>
            </w:tcBorders>
            <w:shd w:val="clear" w:color="auto" w:fill="auto"/>
          </w:tcPr>
          <w:p w:rsidR="008B7923" w:rsidRDefault="008B7923" w:rsidP="008B7923">
            <w:pPr>
              <w:jc w:val="center"/>
            </w:pPr>
          </w:p>
          <w:p w:rsidR="008B7923" w:rsidRPr="008B7923" w:rsidRDefault="008B7923" w:rsidP="008B7923">
            <w:pPr>
              <w:jc w:val="center"/>
            </w:pPr>
            <w:r w:rsidRPr="008B7923">
              <w:t>ПРИЛОЖЕНИЕ № 1</w:t>
            </w:r>
          </w:p>
          <w:p w:rsidR="008B7923" w:rsidRPr="008B7923" w:rsidRDefault="008B7923" w:rsidP="008B7923">
            <w:pPr>
              <w:jc w:val="center"/>
            </w:pPr>
            <w:r w:rsidRPr="008B7923">
              <w:t xml:space="preserve">к решению Совета Отрадненского </w:t>
            </w:r>
          </w:p>
          <w:p w:rsidR="008B7923" w:rsidRPr="008B7923" w:rsidRDefault="008B7923" w:rsidP="008B7923">
            <w:pPr>
              <w:jc w:val="center"/>
            </w:pPr>
            <w:r w:rsidRPr="008B7923">
              <w:t xml:space="preserve">сельского поселения </w:t>
            </w:r>
          </w:p>
          <w:p w:rsidR="008B7923" w:rsidRPr="008B7923" w:rsidRDefault="008B7923" w:rsidP="008B7923">
            <w:pPr>
              <w:jc w:val="center"/>
            </w:pPr>
            <w:r w:rsidRPr="008B7923">
              <w:t>Тихорецкого района</w:t>
            </w:r>
          </w:p>
          <w:p w:rsidR="008B7923" w:rsidRPr="008B7923" w:rsidRDefault="008B7923" w:rsidP="008B7923">
            <w:pPr>
              <w:jc w:val="center"/>
            </w:pPr>
            <w:r w:rsidRPr="008B7923">
              <w:t>от _____________ № ___</w:t>
            </w:r>
          </w:p>
          <w:p w:rsidR="008B7923" w:rsidRPr="008B7923" w:rsidRDefault="008B7923" w:rsidP="008B7923">
            <w:pPr>
              <w:jc w:val="center"/>
            </w:pPr>
          </w:p>
          <w:p w:rsidR="008B7923" w:rsidRPr="008B7923" w:rsidRDefault="008B7923" w:rsidP="008B7923">
            <w:pPr>
              <w:jc w:val="center"/>
            </w:pPr>
            <w:r w:rsidRPr="008B7923">
              <w:t>«ПРИЛОЖЕНИЕ №</w:t>
            </w:r>
            <w:r w:rsidR="005D08E1">
              <w:t xml:space="preserve"> </w:t>
            </w:r>
            <w:r w:rsidRPr="008B7923">
              <w:t>1</w:t>
            </w:r>
          </w:p>
          <w:p w:rsidR="008B7923" w:rsidRPr="008B7923" w:rsidRDefault="008B7923" w:rsidP="008B7923">
            <w:pPr>
              <w:jc w:val="center"/>
            </w:pPr>
            <w:r w:rsidRPr="008B7923">
              <w:t xml:space="preserve"> решению Совета Отрадненского </w:t>
            </w:r>
          </w:p>
          <w:p w:rsidR="008B7923" w:rsidRPr="008B7923" w:rsidRDefault="008B7923" w:rsidP="008B7923">
            <w:pPr>
              <w:jc w:val="center"/>
            </w:pPr>
            <w:r w:rsidRPr="008B7923">
              <w:t xml:space="preserve">сельского поселения </w:t>
            </w:r>
          </w:p>
          <w:p w:rsidR="008B7923" w:rsidRPr="008B7923" w:rsidRDefault="008B7923" w:rsidP="008B7923">
            <w:pPr>
              <w:jc w:val="center"/>
            </w:pPr>
            <w:r w:rsidRPr="008B7923">
              <w:t xml:space="preserve"> Тихорецкого района </w:t>
            </w:r>
          </w:p>
          <w:p w:rsidR="008B7923" w:rsidRPr="008B7923" w:rsidRDefault="008B7923" w:rsidP="008B7923">
            <w:pPr>
              <w:jc w:val="center"/>
            </w:pPr>
            <w:r w:rsidRPr="008B7923">
              <w:t xml:space="preserve">от </w:t>
            </w:r>
            <w:r>
              <w:t>12.12.</w:t>
            </w:r>
            <w:r w:rsidRPr="008B7923">
              <w:t>2018 г</w:t>
            </w:r>
            <w:r>
              <w:t>.</w:t>
            </w:r>
            <w:r w:rsidRPr="008B7923">
              <w:t xml:space="preserve"> № 163</w:t>
            </w:r>
          </w:p>
          <w:p w:rsidR="008B7923" w:rsidRPr="008B7923" w:rsidRDefault="008B7923" w:rsidP="008B7923">
            <w:pPr>
              <w:jc w:val="center"/>
            </w:pPr>
            <w:proofErr w:type="gramStart"/>
            <w:r w:rsidRPr="008B7923">
              <w:t>(в редакции решения Совета</w:t>
            </w:r>
            <w:proofErr w:type="gramEnd"/>
          </w:p>
          <w:p w:rsidR="008B7923" w:rsidRPr="008B7923" w:rsidRDefault="008B7923" w:rsidP="008B7923">
            <w:pPr>
              <w:jc w:val="center"/>
            </w:pPr>
            <w:r w:rsidRPr="008B7923">
              <w:t xml:space="preserve"> Отрадненского сельского поселения </w:t>
            </w:r>
          </w:p>
          <w:p w:rsidR="008B7923" w:rsidRPr="008B7923" w:rsidRDefault="008B7923" w:rsidP="008B7923">
            <w:pPr>
              <w:jc w:val="center"/>
            </w:pPr>
            <w:r w:rsidRPr="008B7923">
              <w:t>Тихорецкого района</w:t>
            </w:r>
          </w:p>
          <w:p w:rsidR="008B7923" w:rsidRPr="008B7923" w:rsidRDefault="008B7923" w:rsidP="008B7923">
            <w:pPr>
              <w:jc w:val="center"/>
            </w:pPr>
            <w:r w:rsidRPr="008B7923">
              <w:t>от _____________ № ___</w:t>
            </w:r>
          </w:p>
          <w:p w:rsidR="008B7923" w:rsidRPr="008B7923" w:rsidRDefault="008B7923" w:rsidP="008B7923">
            <w:pPr>
              <w:jc w:val="center"/>
              <w:rPr>
                <w:rFonts w:eastAsia="Calibri"/>
                <w:szCs w:val="20"/>
                <w:lang w:eastAsia="en-US"/>
              </w:rPr>
            </w:pPr>
          </w:p>
        </w:tc>
      </w:tr>
    </w:tbl>
    <w:p w:rsidR="008B7923" w:rsidRPr="008B7923" w:rsidRDefault="008B7923" w:rsidP="008B7923">
      <w:pPr>
        <w:jc w:val="both"/>
        <w:rPr>
          <w:szCs w:val="20"/>
        </w:rPr>
      </w:pPr>
    </w:p>
    <w:tbl>
      <w:tblPr>
        <w:tblW w:w="4992" w:type="pct"/>
        <w:tblLayout w:type="fixed"/>
        <w:tblCellMar>
          <w:left w:w="0" w:type="dxa"/>
          <w:right w:w="0" w:type="dxa"/>
        </w:tblCellMar>
        <w:tblLook w:val="0000" w:firstRow="0" w:lastRow="0" w:firstColumn="0" w:lastColumn="0" w:noHBand="0" w:noVBand="0"/>
      </w:tblPr>
      <w:tblGrid>
        <w:gridCol w:w="2139"/>
        <w:gridCol w:w="3122"/>
        <w:gridCol w:w="4393"/>
      </w:tblGrid>
      <w:tr w:rsidR="008B7923" w:rsidRPr="008B7923" w:rsidTr="008B7923">
        <w:trPr>
          <w:trHeight w:val="282"/>
        </w:trPr>
        <w:tc>
          <w:tcPr>
            <w:tcW w:w="5000" w:type="pct"/>
            <w:gridSpan w:val="3"/>
            <w:tcBorders>
              <w:top w:val="nil"/>
              <w:left w:val="nil"/>
              <w:bottom w:val="nil"/>
              <w:right w:val="nil"/>
            </w:tcBorders>
            <w:shd w:val="clear" w:color="auto" w:fill="auto"/>
            <w:noWrap/>
            <w:tcMar>
              <w:top w:w="15" w:type="dxa"/>
              <w:left w:w="15" w:type="dxa"/>
              <w:bottom w:w="0" w:type="dxa"/>
              <w:right w:w="15" w:type="dxa"/>
            </w:tcMar>
            <w:vAlign w:val="bottom"/>
          </w:tcPr>
          <w:p w:rsidR="008B7923" w:rsidRDefault="008B7923" w:rsidP="008B7923">
            <w:pPr>
              <w:rPr>
                <w:b/>
              </w:rPr>
            </w:pPr>
          </w:p>
          <w:p w:rsidR="008B7923" w:rsidRPr="008B7923" w:rsidRDefault="008B7923" w:rsidP="008B7923">
            <w:pPr>
              <w:jc w:val="center"/>
              <w:rPr>
                <w:rFonts w:eastAsia="Calibri"/>
                <w:b/>
                <w:lang w:eastAsia="en-US"/>
              </w:rPr>
            </w:pPr>
            <w:hyperlink r:id="rId10" w:history="1">
              <w:r w:rsidRPr="008B7923">
                <w:rPr>
                  <w:b/>
                </w:rPr>
                <w:t>Перечень</w:t>
              </w:r>
            </w:hyperlink>
            <w:r w:rsidRPr="008B7923">
              <w:rPr>
                <w:b/>
              </w:rPr>
              <w:t xml:space="preserve"> главных администраторов доходов бюджета поселения и закрепляемые за ними виды (подвиды) доходов бюджета поселения,  и перечень главных </w:t>
            </w:r>
            <w:proofErr w:type="gramStart"/>
            <w:r w:rsidRPr="008B7923">
              <w:rPr>
                <w:b/>
              </w:rPr>
              <w:t>администраторов источников финансирования дефицита бюджета поселения</w:t>
            </w:r>
            <w:proofErr w:type="gramEnd"/>
          </w:p>
          <w:p w:rsidR="008B7923" w:rsidRPr="008B7923" w:rsidRDefault="008B7923" w:rsidP="008B7923">
            <w:pPr>
              <w:jc w:val="both"/>
              <w:rPr>
                <w:rFonts w:eastAsia="Calibri"/>
                <w:lang w:eastAsia="en-US"/>
              </w:rPr>
            </w:pPr>
          </w:p>
        </w:tc>
      </w:tr>
      <w:tr w:rsidR="008B7923" w:rsidRPr="008B7923" w:rsidTr="008B7923">
        <w:trPr>
          <w:trHeight w:val="430"/>
        </w:trPr>
        <w:tc>
          <w:tcPr>
            <w:tcW w:w="2725"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Код бюджетной классификации</w:t>
            </w:r>
          </w:p>
          <w:p w:rsidR="008B7923" w:rsidRPr="008B7923" w:rsidRDefault="008B7923" w:rsidP="008B7923">
            <w:pPr>
              <w:jc w:val="center"/>
              <w:rPr>
                <w:rFonts w:eastAsia="Calibri"/>
                <w:lang w:eastAsia="en-US"/>
              </w:rPr>
            </w:pPr>
            <w:r w:rsidRPr="008B7923">
              <w:rPr>
                <w:rFonts w:eastAsia="Calibri"/>
                <w:lang w:eastAsia="en-US"/>
              </w:rPr>
              <w:t>Российской Федерации</w:t>
            </w:r>
          </w:p>
        </w:tc>
        <w:tc>
          <w:tcPr>
            <w:tcW w:w="2275"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 xml:space="preserve">Наименование </w:t>
            </w:r>
          </w:p>
          <w:p w:rsidR="008B7923" w:rsidRPr="008B7923" w:rsidRDefault="008B7923" w:rsidP="008B7923">
            <w:pPr>
              <w:jc w:val="center"/>
              <w:rPr>
                <w:rFonts w:eastAsia="Calibri"/>
                <w:lang w:eastAsia="en-US"/>
              </w:rPr>
            </w:pPr>
          </w:p>
        </w:tc>
      </w:tr>
      <w:tr w:rsidR="008B7923" w:rsidRPr="008B7923" w:rsidTr="008B7923">
        <w:trPr>
          <w:trHeight w:val="2148"/>
        </w:trPr>
        <w:tc>
          <w:tcPr>
            <w:tcW w:w="1108" w:type="pc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главного администратора доходов  и источников        финансирования    дефицита</w:t>
            </w:r>
          </w:p>
          <w:p w:rsidR="008B7923" w:rsidRPr="008B7923" w:rsidRDefault="008B7923" w:rsidP="008B7923">
            <w:pPr>
              <w:jc w:val="center"/>
              <w:rPr>
                <w:rFonts w:eastAsia="Calibri"/>
                <w:lang w:eastAsia="en-US"/>
              </w:rPr>
            </w:pPr>
            <w:r w:rsidRPr="008B7923">
              <w:rPr>
                <w:rFonts w:eastAsia="Calibri"/>
                <w:lang w:eastAsia="en-US"/>
              </w:rPr>
              <w:t>бюджета поселения</w:t>
            </w:r>
          </w:p>
        </w:tc>
        <w:tc>
          <w:tcPr>
            <w:tcW w:w="1617" w:type="pct"/>
            <w:tcBorders>
              <w:top w:val="nil"/>
              <w:left w:val="nil"/>
              <w:bottom w:val="nil"/>
              <w:right w:val="nil"/>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доходов и источников          финансирования дефицита   бюджета поселения</w:t>
            </w:r>
          </w:p>
          <w:p w:rsidR="008B7923" w:rsidRPr="008B7923" w:rsidRDefault="008B7923" w:rsidP="008B7923">
            <w:pPr>
              <w:jc w:val="center"/>
              <w:rPr>
                <w:rFonts w:eastAsia="Calibri"/>
                <w:lang w:eastAsia="en-US"/>
              </w:rPr>
            </w:pPr>
          </w:p>
        </w:tc>
        <w:tc>
          <w:tcPr>
            <w:tcW w:w="2275" w:type="pct"/>
            <w:vMerge/>
            <w:tcBorders>
              <w:top w:val="single" w:sz="4" w:space="0" w:color="auto"/>
              <w:left w:val="single" w:sz="4" w:space="0" w:color="auto"/>
              <w:right w:val="single" w:sz="4" w:space="0" w:color="auto"/>
            </w:tcBorders>
            <w:vAlign w:val="center"/>
          </w:tcPr>
          <w:p w:rsidR="008B7923" w:rsidRPr="008B7923" w:rsidRDefault="008B7923" w:rsidP="008B7923">
            <w:pPr>
              <w:jc w:val="both"/>
              <w:rPr>
                <w:rFonts w:eastAsia="Calibri"/>
                <w:lang w:eastAsia="en-US"/>
              </w:rPr>
            </w:pPr>
          </w:p>
        </w:tc>
      </w:tr>
      <w:tr w:rsidR="008B7923" w:rsidRPr="008B7923" w:rsidTr="008B7923">
        <w:trPr>
          <w:trHeight w:val="345"/>
          <w:tblHeader/>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1</w:t>
            </w:r>
          </w:p>
        </w:tc>
        <w:tc>
          <w:tcPr>
            <w:tcW w:w="161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2</w:t>
            </w:r>
          </w:p>
        </w:tc>
        <w:tc>
          <w:tcPr>
            <w:tcW w:w="227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3</w:t>
            </w:r>
          </w:p>
        </w:tc>
      </w:tr>
      <w:tr w:rsidR="008B7923" w:rsidRPr="008B7923" w:rsidTr="008B7923">
        <w:trPr>
          <w:trHeight w:val="345"/>
          <w:tblHeader/>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991</w:t>
            </w:r>
          </w:p>
        </w:tc>
        <w:tc>
          <w:tcPr>
            <w:tcW w:w="161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p>
        </w:tc>
        <w:tc>
          <w:tcPr>
            <w:tcW w:w="227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B7923" w:rsidRPr="008B7923" w:rsidRDefault="008B7923" w:rsidP="008B7923">
            <w:pPr>
              <w:jc w:val="center"/>
              <w:rPr>
                <w:rFonts w:eastAsia="Calibri"/>
                <w:lang w:eastAsia="en-US"/>
              </w:rPr>
            </w:pPr>
            <w:r w:rsidRPr="008B7923">
              <w:rPr>
                <w:rFonts w:eastAsia="Calibri"/>
                <w:lang w:eastAsia="en-US"/>
              </w:rPr>
              <w:t xml:space="preserve">Совет Отрадненского </w:t>
            </w:r>
          </w:p>
          <w:p w:rsidR="008B7923" w:rsidRPr="008B7923" w:rsidRDefault="008B7923" w:rsidP="008B7923">
            <w:pPr>
              <w:jc w:val="center"/>
              <w:rPr>
                <w:rFonts w:eastAsia="Calibri"/>
                <w:lang w:eastAsia="en-US"/>
              </w:rPr>
            </w:pPr>
            <w:r w:rsidRPr="008B7923">
              <w:rPr>
                <w:rFonts w:eastAsia="Calibri"/>
                <w:lang w:eastAsia="en-US"/>
              </w:rPr>
              <w:t>сельского поселения Тихорецкого района</w:t>
            </w:r>
          </w:p>
        </w:tc>
      </w:tr>
      <w:tr w:rsidR="008B7923" w:rsidRPr="008B7923" w:rsidTr="008B7923">
        <w:trPr>
          <w:trHeight w:val="345"/>
          <w:tblHeader/>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snapToGrid w:val="0"/>
              <w:jc w:val="center"/>
              <w:rPr>
                <w:bCs/>
                <w:szCs w:val="20"/>
                <w:lang w:eastAsia="ar-SA"/>
              </w:rPr>
            </w:pPr>
            <w:r w:rsidRPr="008B7923">
              <w:rPr>
                <w:bCs/>
                <w:szCs w:val="20"/>
              </w:rPr>
              <w:t>991</w:t>
            </w:r>
          </w:p>
        </w:tc>
        <w:tc>
          <w:tcPr>
            <w:tcW w:w="161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szCs w:val="20"/>
                <w:lang w:eastAsia="ar-SA"/>
              </w:rPr>
            </w:pPr>
            <w:r w:rsidRPr="008B7923">
              <w:rPr>
                <w:rFonts w:ascii="Times New Roman CYR" w:hAnsi="Times New Roman CYR" w:cs="Times New Roman CYR"/>
                <w:szCs w:val="20"/>
              </w:rPr>
              <w:t>1 17 01050 10 0000 180</w:t>
            </w:r>
          </w:p>
        </w:tc>
        <w:tc>
          <w:tcPr>
            <w:tcW w:w="227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snapToGrid w:val="0"/>
              <w:jc w:val="both"/>
              <w:rPr>
                <w:bCs/>
                <w:szCs w:val="20"/>
              </w:rPr>
            </w:pPr>
            <w:r w:rsidRPr="008B7923">
              <w:rPr>
                <w:szCs w:val="20"/>
              </w:rPr>
              <w:t>Невыясненные поступления, зачисляемые в бюджеты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bCs/>
              </w:rPr>
            </w:pPr>
            <w:r w:rsidRPr="008B7923">
              <w:rPr>
                <w:bCs/>
              </w:rPr>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bCs/>
              </w:rPr>
            </w:pP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rPr>
                <w:bCs/>
              </w:rPr>
              <w:t xml:space="preserve">Администрация </w:t>
            </w:r>
            <w:r w:rsidRPr="008B7923">
              <w:t>Отрадненского сельского поселения</w:t>
            </w:r>
          </w:p>
          <w:p w:rsidR="008B7923" w:rsidRPr="008B7923" w:rsidRDefault="008B7923" w:rsidP="008B7923">
            <w:pPr>
              <w:jc w:val="center"/>
              <w:rPr>
                <w:bCs/>
              </w:rPr>
            </w:pPr>
            <w:r w:rsidRPr="008B7923">
              <w:t>Тихорецкого района</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1 11 05025 10 0000 120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proofErr w:type="gramStart"/>
            <w:r w:rsidRPr="008B7923">
              <w:rPr>
                <w:szCs w:val="20"/>
              </w:rPr>
              <w:t xml:space="preserve">Доходы, получаемые в виде арендной платы, а также средства от продажи права на заключение договоров аренды за земли, </w:t>
            </w:r>
            <w:r w:rsidRPr="008B7923">
              <w:rPr>
                <w:szCs w:val="20"/>
              </w:rPr>
              <w:lastRenderedPageBreak/>
              <w:t>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lastRenderedPageBreak/>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1 11 05035 10 0000 120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1 11 05075 10 0000 120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Доходы от сдачи в аренду имущества, составляющего казну сельских поселений (за исключением земельных участков)</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1 11 09045 10 0000 120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color w:val="000000"/>
              </w:rPr>
            </w:pPr>
            <w:r w:rsidRPr="008B7923">
              <w:rPr>
                <w:color w:val="000000"/>
              </w:rPr>
              <w:t>1 13 01995 10 0000 130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rPr>
            </w:pPr>
            <w:r w:rsidRPr="008B7923">
              <w:rPr>
                <w:szCs w:val="20"/>
              </w:rPr>
              <w:t>Прочие доходы от оказания платных услуг (работ) получателями средств бюджетов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color w:val="000000"/>
              </w:rPr>
            </w:pPr>
            <w:r w:rsidRPr="008B7923">
              <w:rPr>
                <w:color w:val="000000"/>
              </w:rPr>
              <w:t>1 13 02995 10 0000 130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rPr>
            </w:pPr>
            <w:r w:rsidRPr="008B7923">
              <w:rPr>
                <w:szCs w:val="20"/>
              </w:rPr>
              <w:t>Прочие доходы от компенсации затрат бюджетов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szCs w:val="20"/>
              </w:rPr>
            </w:pPr>
            <w:r w:rsidRPr="008B7923">
              <w:rPr>
                <w:szCs w:val="20"/>
              </w:rPr>
              <w:t>1 14 02058 10 0000 410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themeColor="text1"/>
              </w:rPr>
            </w:pPr>
            <w:r w:rsidRPr="008B7923">
              <w:rPr>
                <w:color w:val="000000" w:themeColor="text1"/>
                <w:szCs w:val="20"/>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1 14 02052 10 0000 440</w:t>
            </w:r>
            <w:r w:rsidRPr="008B7923">
              <w:tab/>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 xml:space="preserve">Доходы от реализации имущества, находящегося в собственности сельских поселений (за исключением имущества муниципальных бюджетных и </w:t>
            </w:r>
            <w:r w:rsidRPr="008B7923">
              <w:rPr>
                <w:szCs w:val="20"/>
              </w:rPr>
              <w:lastRenderedPageBreak/>
              <w:t>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lastRenderedPageBreak/>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1 14 02053 10 0000 440</w:t>
            </w:r>
            <w:r w:rsidRPr="008B7923">
              <w:tab/>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1 14 06025 10 0000 430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1 16 32000 10 0000 140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rPr>
            </w:pPr>
            <w:r w:rsidRPr="008B7923">
              <w:rPr>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1 16 90050 10 0000 140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rPr>
            </w:pPr>
            <w:r w:rsidRPr="008B7923">
              <w:rPr>
                <w:szCs w:val="20"/>
              </w:rPr>
              <w:t>Прочие поступления от денежных взысканий (штрафов) и иных сумм в возмещение ущерба, зачисляемые в бюджеты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color w:val="000000"/>
              </w:rPr>
            </w:pPr>
            <w:r w:rsidRPr="008B7923">
              <w:rPr>
                <w:color w:val="000000"/>
              </w:rPr>
              <w:t>1 17 01050 10 0000 180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rPr>
            </w:pPr>
            <w:r w:rsidRPr="008B7923">
              <w:rPr>
                <w:szCs w:val="20"/>
              </w:rPr>
              <w:t>Невыясненные поступления, зачисляемые в бюджеты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1 17 05050 10 0000 180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Прочие неналоговые доходы бюджетов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2 02 15001 10 0000 150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Дотации бюджетам сельских поселений на выравнивание бюджетной обеспеченности</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2 02 15002 10 0000 150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 xml:space="preserve">Дотации бюджетам сельских поселений на поддержку мер по обеспечению сбалансированности бюджетов </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lastRenderedPageBreak/>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2 02 15009 10 0000 150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 xml:space="preserve">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 </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2 02 20041 10 0000 150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2 02 20298 10 0000 150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 xml:space="preserve">Субсидии бюджетам сельских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 </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2 02 20299 10 0004 150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widowControl w:val="0"/>
              <w:snapToGrid w:val="0"/>
              <w:jc w:val="both"/>
              <w:rPr>
                <w:szCs w:val="20"/>
              </w:rPr>
            </w:pPr>
            <w:r w:rsidRPr="008B7923">
              <w:rPr>
                <w:szCs w:val="20"/>
              </w:rPr>
              <w:t xml:space="preserve">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rPr>
                <w:szCs w:val="20"/>
              </w:rPr>
              <w:t>2 02 25519 10 0000 150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szCs w:val="20"/>
              </w:rPr>
            </w:pPr>
            <w:r w:rsidRPr="008B7923">
              <w:rPr>
                <w:szCs w:val="20"/>
              </w:rPr>
              <w:t>Субсидия бюджетам сельских поселений на поддержку отрасли культуры</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szCs w:val="20"/>
              </w:rP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2 02 29999 10 0000 150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Прочие субсидии бюджетам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szCs w:val="20"/>
              </w:rP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2 02 30024 10 0000 150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Субвенции бюджетам сельских поселений на выполнение передаваемых полномочий субъектов Российской Федерации</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szCs w:val="20"/>
              </w:rP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2 02 35118 10 0000 150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 xml:space="preserve">Субвенции бюджетам сельских поселений на осуществление </w:t>
            </w:r>
            <w:r w:rsidRPr="008B7923">
              <w:rPr>
                <w:szCs w:val="20"/>
              </w:rPr>
              <w:lastRenderedPageBreak/>
              <w:t>первичного воинского учета на территориях, где отсутствуют военные комиссариаты</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lastRenderedPageBreak/>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2 02 45144 10 0000 150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Межбюджетные трансферты, передаваемые бюджетам сельских поселений на комплектование книжных фондов библиотек муниципальных образований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szCs w:val="20"/>
              </w:rP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2 02 49999 10 0000 150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pPr>
            <w:r w:rsidRPr="008B7923">
              <w:rPr>
                <w:szCs w:val="20"/>
              </w:rPr>
              <w:t>Прочие межбюджетные трансферты, передаваемые бюджетам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color w:val="000000"/>
              </w:rPr>
            </w:pPr>
            <w:r w:rsidRPr="008B7923">
              <w:rPr>
                <w:color w:val="000000"/>
              </w:rPr>
              <w:t>2 07 05030 10 0000 150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rPr>
            </w:pPr>
            <w:r w:rsidRPr="008B7923">
              <w:rPr>
                <w:szCs w:val="20"/>
              </w:rPr>
              <w:t>Прочие безвозмездные поступления в бюджеты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pPr>
            <w:r w:rsidRPr="008B7923">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color w:val="000000"/>
              </w:rPr>
            </w:pPr>
            <w:r w:rsidRPr="008B7923">
              <w:rPr>
                <w:color w:val="000000"/>
              </w:rPr>
              <w:t>2 08 05000 10 0000 180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color w:val="000000"/>
              </w:rPr>
            </w:pPr>
            <w:r w:rsidRPr="008B7923">
              <w:rPr>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widowControl w:val="0"/>
              <w:autoSpaceDE w:val="0"/>
              <w:autoSpaceDN w:val="0"/>
              <w:adjustRightInd w:val="0"/>
              <w:jc w:val="center"/>
              <w:rPr>
                <w:rFonts w:ascii="Times New Roman CYR" w:hAnsi="Times New Roman CYR" w:cs="Times New Roman CYR"/>
              </w:rPr>
            </w:pPr>
            <w:r w:rsidRPr="008B7923">
              <w:rPr>
                <w:rFonts w:ascii="Times New Roman CYR" w:hAnsi="Times New Roman CYR" w:cs="Times New Roman CYR"/>
              </w:rPr>
              <w:t>992</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widowControl w:val="0"/>
              <w:autoSpaceDE w:val="0"/>
              <w:autoSpaceDN w:val="0"/>
              <w:adjustRightInd w:val="0"/>
              <w:jc w:val="center"/>
              <w:rPr>
                <w:rFonts w:ascii="Times New Roman CYR" w:hAnsi="Times New Roman CYR" w:cs="Times New Roman CYR"/>
              </w:rPr>
            </w:pPr>
            <w:r w:rsidRPr="008B7923">
              <w:rPr>
                <w:rFonts w:ascii="Times New Roman CYR" w:hAnsi="Times New Roman CYR" w:cs="Times New Roman CYR"/>
              </w:rPr>
              <w:t>2 19 60010 10 0000 150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widowControl w:val="0"/>
              <w:autoSpaceDE w:val="0"/>
              <w:autoSpaceDN w:val="0"/>
              <w:adjustRightInd w:val="0"/>
              <w:jc w:val="both"/>
              <w:rPr>
                <w:rFonts w:ascii="Times New Roman CYR" w:hAnsi="Times New Roman CYR" w:cs="Times New Roman CYR"/>
              </w:rPr>
            </w:pPr>
            <w:r w:rsidRPr="008B7923">
              <w:rPr>
                <w:rFonts w:ascii="Times New Roman CYR" w:hAnsi="Times New Roman CYR" w:cs="Times New Roman CYR"/>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rFonts w:eastAsia="Calibri"/>
                <w:lang w:eastAsia="en-US"/>
              </w:rPr>
            </w:pPr>
            <w:r w:rsidRPr="008B7923">
              <w:rPr>
                <w:rFonts w:eastAsia="Calibri"/>
                <w:lang w:eastAsia="en-US"/>
              </w:rPr>
              <w:t>816</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rFonts w:eastAsia="Calibri"/>
                <w:lang w:eastAsia="en-US"/>
              </w:rPr>
            </w:pP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rFonts w:eastAsia="Calibri"/>
                <w:lang w:eastAsia="en-US"/>
              </w:rPr>
            </w:pPr>
            <w:r w:rsidRPr="008B7923">
              <w:rPr>
                <w:rFonts w:eastAsia="Calibri"/>
                <w:lang w:eastAsia="en-US"/>
              </w:rPr>
              <w:t>Министерство экономики</w:t>
            </w:r>
          </w:p>
          <w:p w:rsidR="008B7923" w:rsidRPr="008B7923" w:rsidRDefault="008B7923" w:rsidP="008B7923">
            <w:pPr>
              <w:jc w:val="center"/>
              <w:rPr>
                <w:rFonts w:eastAsia="Calibri"/>
                <w:lang w:eastAsia="en-US"/>
              </w:rPr>
            </w:pPr>
            <w:r w:rsidRPr="008B7923">
              <w:rPr>
                <w:rFonts w:eastAsia="Calibri"/>
                <w:lang w:eastAsia="en-US"/>
              </w:rPr>
              <w:t>Краснодарского края</w:t>
            </w:r>
          </w:p>
        </w:tc>
      </w:tr>
      <w:tr w:rsidR="008B7923" w:rsidRPr="008B7923" w:rsidTr="008B7923">
        <w:trPr>
          <w:trHeight w:val="65"/>
        </w:trPr>
        <w:tc>
          <w:tcPr>
            <w:tcW w:w="11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rFonts w:eastAsia="Calibri"/>
                <w:lang w:eastAsia="en-US"/>
              </w:rPr>
            </w:pPr>
            <w:r w:rsidRPr="008B7923">
              <w:rPr>
                <w:rFonts w:eastAsia="Calibri"/>
                <w:lang w:eastAsia="en-US"/>
              </w:rPr>
              <w:t>816</w:t>
            </w:r>
          </w:p>
        </w:tc>
        <w:tc>
          <w:tcPr>
            <w:tcW w:w="161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center"/>
              <w:rPr>
                <w:rFonts w:eastAsia="Calibri"/>
                <w:lang w:eastAsia="en-US"/>
              </w:rPr>
            </w:pPr>
            <w:r w:rsidRPr="008B7923">
              <w:rPr>
                <w:rFonts w:eastAsia="Calibri"/>
                <w:lang w:eastAsia="en-US"/>
              </w:rPr>
              <w:t>1 16 33050 10 0000 140</w:t>
            </w:r>
          </w:p>
        </w:tc>
        <w:tc>
          <w:tcPr>
            <w:tcW w:w="227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B7923" w:rsidRPr="008B7923" w:rsidRDefault="008B7923" w:rsidP="008B7923">
            <w:pPr>
              <w:jc w:val="both"/>
              <w:rPr>
                <w:rFonts w:eastAsia="Calibri"/>
                <w:lang w:eastAsia="en-US"/>
              </w:rPr>
            </w:pPr>
            <w:r w:rsidRPr="008B7923">
              <w:rPr>
                <w:rFonts w:eastAsia="Calibri"/>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bl>
    <w:p w:rsidR="008B7923" w:rsidRPr="008B7923" w:rsidRDefault="008B7923" w:rsidP="008B7923">
      <w:pPr>
        <w:jc w:val="both"/>
        <w:rPr>
          <w:rFonts w:eastAsia="Calibri"/>
          <w:lang w:eastAsia="en-US"/>
        </w:rPr>
      </w:pPr>
    </w:p>
    <w:p w:rsidR="008B7923" w:rsidRDefault="008B7923" w:rsidP="008B7923">
      <w:pPr>
        <w:jc w:val="both"/>
        <w:rPr>
          <w:rFonts w:eastAsia="Calibri"/>
          <w:lang w:eastAsia="en-US"/>
        </w:rPr>
      </w:pPr>
    </w:p>
    <w:p w:rsidR="008B7923" w:rsidRPr="008B7923" w:rsidRDefault="008B7923" w:rsidP="008B7923">
      <w:pPr>
        <w:jc w:val="both"/>
        <w:rPr>
          <w:rFonts w:eastAsia="Calibri"/>
          <w:lang w:eastAsia="en-US"/>
        </w:rPr>
      </w:pPr>
    </w:p>
    <w:p w:rsidR="008B7923" w:rsidRDefault="008B7923" w:rsidP="008B7923">
      <w:pPr>
        <w:jc w:val="both"/>
        <w:rPr>
          <w:rFonts w:eastAsia="Calibri"/>
          <w:szCs w:val="20"/>
          <w:lang w:eastAsia="en-US"/>
        </w:rPr>
      </w:pPr>
      <w:r w:rsidRPr="008B7923">
        <w:rPr>
          <w:rFonts w:eastAsia="Calibri"/>
          <w:szCs w:val="20"/>
          <w:lang w:eastAsia="en-US"/>
        </w:rPr>
        <w:t>Ведущий специалист администрации</w:t>
      </w:r>
    </w:p>
    <w:p w:rsidR="008B7923" w:rsidRDefault="008B7923" w:rsidP="008B7923">
      <w:pPr>
        <w:jc w:val="both"/>
        <w:rPr>
          <w:rFonts w:eastAsia="Calibri"/>
          <w:szCs w:val="20"/>
          <w:lang w:eastAsia="en-US"/>
        </w:rPr>
      </w:pPr>
      <w:r w:rsidRPr="008B7923">
        <w:rPr>
          <w:rFonts w:eastAsia="Calibri"/>
          <w:szCs w:val="20"/>
          <w:lang w:eastAsia="en-US"/>
        </w:rPr>
        <w:t>Отрадненского</w:t>
      </w:r>
      <w:r>
        <w:rPr>
          <w:rFonts w:eastAsia="Calibri"/>
          <w:szCs w:val="20"/>
          <w:lang w:eastAsia="en-US"/>
        </w:rPr>
        <w:t xml:space="preserve"> </w:t>
      </w:r>
      <w:r w:rsidRPr="008B7923">
        <w:rPr>
          <w:rFonts w:eastAsia="Calibri"/>
          <w:szCs w:val="20"/>
          <w:lang w:eastAsia="en-US"/>
        </w:rPr>
        <w:t>сельского поселения</w:t>
      </w:r>
    </w:p>
    <w:p w:rsidR="008B7923" w:rsidRDefault="008B7923" w:rsidP="008B7923">
      <w:pPr>
        <w:jc w:val="both"/>
        <w:rPr>
          <w:rFonts w:eastAsia="Calibri"/>
          <w:szCs w:val="20"/>
          <w:lang w:eastAsia="en-US"/>
        </w:rPr>
      </w:pPr>
      <w:r w:rsidRPr="008B7923">
        <w:rPr>
          <w:rFonts w:eastAsia="Calibri"/>
          <w:szCs w:val="20"/>
          <w:lang w:eastAsia="en-US"/>
        </w:rPr>
        <w:t>Тихорецкого района</w:t>
      </w:r>
      <w:r w:rsidRPr="008B7923">
        <w:rPr>
          <w:rFonts w:eastAsia="Calibri"/>
          <w:szCs w:val="20"/>
          <w:lang w:eastAsia="en-US"/>
        </w:rPr>
        <w:tab/>
        <w:t xml:space="preserve">                                    </w:t>
      </w:r>
      <w:r>
        <w:rPr>
          <w:rFonts w:eastAsia="Calibri"/>
          <w:szCs w:val="20"/>
          <w:lang w:eastAsia="en-US"/>
        </w:rPr>
        <w:t xml:space="preserve">                               </w:t>
      </w:r>
      <w:r w:rsidRPr="008B7923">
        <w:rPr>
          <w:rFonts w:eastAsia="Calibri"/>
          <w:szCs w:val="20"/>
          <w:lang w:eastAsia="en-US"/>
        </w:rPr>
        <w:t>Л.В.</w:t>
      </w:r>
      <w:r>
        <w:rPr>
          <w:rFonts w:eastAsia="Calibri"/>
          <w:szCs w:val="20"/>
          <w:lang w:eastAsia="en-US"/>
        </w:rPr>
        <w:t xml:space="preserve"> </w:t>
      </w:r>
      <w:r w:rsidRPr="008B7923">
        <w:rPr>
          <w:rFonts w:eastAsia="Calibri"/>
          <w:szCs w:val="20"/>
          <w:lang w:eastAsia="en-US"/>
        </w:rPr>
        <w:t>Калошина</w:t>
      </w:r>
    </w:p>
    <w:p w:rsidR="008B7923" w:rsidRDefault="008B7923" w:rsidP="008B7923">
      <w:pPr>
        <w:jc w:val="both"/>
        <w:rPr>
          <w:rFonts w:eastAsia="Calibri"/>
          <w:szCs w:val="20"/>
          <w:lang w:eastAsia="en-US"/>
        </w:rPr>
      </w:pPr>
    </w:p>
    <w:tbl>
      <w:tblPr>
        <w:tblStyle w:val="af2"/>
        <w:tblW w:w="4394" w:type="dxa"/>
        <w:tblInd w:w="5353" w:type="dxa"/>
        <w:tblLook w:val="04A0" w:firstRow="1" w:lastRow="0" w:firstColumn="1" w:lastColumn="0" w:noHBand="0" w:noVBand="1"/>
      </w:tblPr>
      <w:tblGrid>
        <w:gridCol w:w="4394"/>
      </w:tblGrid>
      <w:tr w:rsidR="008B7923" w:rsidTr="008B7923">
        <w:tc>
          <w:tcPr>
            <w:tcW w:w="4394" w:type="dxa"/>
            <w:tcBorders>
              <w:top w:val="nil"/>
              <w:left w:val="nil"/>
              <w:bottom w:val="nil"/>
              <w:right w:val="nil"/>
            </w:tcBorders>
            <w:vAlign w:val="bottom"/>
          </w:tcPr>
          <w:p w:rsidR="008B7923" w:rsidRDefault="008B7923" w:rsidP="008B7923">
            <w:pPr>
              <w:jc w:val="center"/>
            </w:pPr>
            <w:r>
              <w:lastRenderedPageBreak/>
              <w:t>ПРИЛОЖЕНИЕ № 2</w:t>
            </w:r>
          </w:p>
        </w:tc>
      </w:tr>
      <w:tr w:rsidR="008B7923" w:rsidTr="008B7923">
        <w:tc>
          <w:tcPr>
            <w:tcW w:w="4394" w:type="dxa"/>
            <w:tcBorders>
              <w:top w:val="nil"/>
              <w:left w:val="nil"/>
              <w:bottom w:val="nil"/>
              <w:right w:val="nil"/>
            </w:tcBorders>
            <w:vAlign w:val="bottom"/>
          </w:tcPr>
          <w:p w:rsidR="008B7923" w:rsidRDefault="008B7923" w:rsidP="008B7923">
            <w:pPr>
              <w:jc w:val="center"/>
            </w:pPr>
            <w:r>
              <w:t>к решению Совета Отрадненского сельского поселения</w:t>
            </w:r>
          </w:p>
          <w:p w:rsidR="008B7923" w:rsidRDefault="008B7923" w:rsidP="008B7923">
            <w:pPr>
              <w:jc w:val="center"/>
            </w:pPr>
            <w:r>
              <w:t xml:space="preserve"> Тихорецкого района</w:t>
            </w:r>
          </w:p>
          <w:p w:rsidR="008B7923" w:rsidRDefault="008B7923" w:rsidP="008B7923">
            <w:pPr>
              <w:jc w:val="center"/>
            </w:pPr>
            <w:r>
              <w:t>от ___________ № ____</w:t>
            </w:r>
          </w:p>
          <w:p w:rsidR="008B7923" w:rsidRDefault="008B7923" w:rsidP="008B7923">
            <w:pPr>
              <w:jc w:val="center"/>
            </w:pPr>
          </w:p>
          <w:p w:rsidR="008B7923" w:rsidRDefault="008B7923" w:rsidP="008B7923">
            <w:pPr>
              <w:jc w:val="center"/>
            </w:pPr>
            <w:r>
              <w:t>«ПРИЛОЖЕНИЕ № 2</w:t>
            </w:r>
          </w:p>
          <w:p w:rsidR="008B7923" w:rsidRDefault="008B7923" w:rsidP="008B7923">
            <w:pPr>
              <w:jc w:val="center"/>
            </w:pPr>
            <w:r>
              <w:t>к решению Совета</w:t>
            </w:r>
          </w:p>
          <w:p w:rsidR="008B7923" w:rsidRDefault="008B7923" w:rsidP="008B7923">
            <w:pPr>
              <w:ind w:left="-108" w:right="-108"/>
            </w:pPr>
            <w:r>
              <w:t>Отрадненского сельского поселения</w:t>
            </w:r>
          </w:p>
          <w:p w:rsidR="008B7923" w:rsidRDefault="008B7923" w:rsidP="008B7923">
            <w:pPr>
              <w:jc w:val="center"/>
            </w:pPr>
            <w:r>
              <w:t xml:space="preserve"> Тихорецкого района </w:t>
            </w:r>
          </w:p>
          <w:p w:rsidR="008B7923" w:rsidRDefault="008B7923" w:rsidP="008B7923">
            <w:pPr>
              <w:jc w:val="center"/>
            </w:pPr>
            <w:r>
              <w:t>от 12.12.2018 г. № 22</w:t>
            </w:r>
          </w:p>
          <w:p w:rsidR="008B7923" w:rsidRDefault="008B7923" w:rsidP="008B7923">
            <w:pPr>
              <w:jc w:val="center"/>
            </w:pPr>
            <w:r>
              <w:t xml:space="preserve"> (в редакции решения Совета Отрадненского сельского поселения Тихорецкого района от _____________ № ___</w:t>
            </w:r>
            <w:proofErr w:type="gramStart"/>
            <w:r>
              <w:t xml:space="preserve"> )</w:t>
            </w:r>
            <w:proofErr w:type="gramEnd"/>
          </w:p>
        </w:tc>
      </w:tr>
    </w:tbl>
    <w:p w:rsidR="008B7923" w:rsidRPr="009B32C9" w:rsidRDefault="008B7923" w:rsidP="008B7923">
      <w:pPr>
        <w:jc w:val="right"/>
        <w:rPr>
          <w:rFonts w:eastAsia="Calibri"/>
          <w:lang w:eastAsia="en-US"/>
        </w:rPr>
      </w:pPr>
    </w:p>
    <w:p w:rsidR="008B7923" w:rsidRPr="009B32C9" w:rsidRDefault="008B7923" w:rsidP="008B7923">
      <w:pPr>
        <w:rPr>
          <w:rFonts w:eastAsia="Calibri"/>
          <w:lang w:eastAsia="en-US"/>
        </w:rPr>
      </w:pPr>
    </w:p>
    <w:p w:rsidR="008B7923" w:rsidRPr="00C26E7A" w:rsidRDefault="008B7923" w:rsidP="008B7923">
      <w:pPr>
        <w:spacing w:line="228" w:lineRule="auto"/>
        <w:jc w:val="center"/>
        <w:rPr>
          <w:b/>
        </w:rPr>
      </w:pPr>
      <w:r w:rsidRPr="00C26E7A">
        <w:rPr>
          <w:b/>
        </w:rPr>
        <w:t>Объе</w:t>
      </w:r>
      <w:r>
        <w:rPr>
          <w:b/>
        </w:rPr>
        <w:t xml:space="preserve">м поступлений доходов в </w:t>
      </w:r>
      <w:r w:rsidRPr="00C26E7A">
        <w:rPr>
          <w:b/>
        </w:rPr>
        <w:t xml:space="preserve">бюджет </w:t>
      </w:r>
      <w:r>
        <w:rPr>
          <w:b/>
        </w:rPr>
        <w:t xml:space="preserve">поселения </w:t>
      </w:r>
      <w:r w:rsidRPr="00C26E7A">
        <w:rPr>
          <w:b/>
        </w:rPr>
        <w:t xml:space="preserve">по кодам видов (подвидов) доходов </w:t>
      </w:r>
      <w:r>
        <w:rPr>
          <w:b/>
        </w:rPr>
        <w:t>на 2019</w:t>
      </w:r>
      <w:r w:rsidRPr="00C26E7A">
        <w:rPr>
          <w:b/>
        </w:rPr>
        <w:t xml:space="preserve"> год</w:t>
      </w:r>
    </w:p>
    <w:p w:rsidR="008B7923" w:rsidRPr="009B32C9" w:rsidRDefault="008B7923" w:rsidP="008B7923">
      <w:pPr>
        <w:jc w:val="right"/>
        <w:rPr>
          <w:rFonts w:eastAsia="Calibri"/>
          <w:b/>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856"/>
        <w:gridCol w:w="1701"/>
      </w:tblGrid>
      <w:tr w:rsidR="008B7923" w:rsidRPr="009B32C9" w:rsidTr="008B7923">
        <w:tc>
          <w:tcPr>
            <w:tcW w:w="3190" w:type="dxa"/>
            <w:shd w:val="clear" w:color="auto" w:fill="auto"/>
          </w:tcPr>
          <w:p w:rsidR="008B7923" w:rsidRPr="009B32C9" w:rsidRDefault="008B7923" w:rsidP="008B7923">
            <w:pPr>
              <w:jc w:val="center"/>
              <w:rPr>
                <w:rFonts w:eastAsia="Calibri"/>
                <w:lang w:eastAsia="en-US"/>
              </w:rPr>
            </w:pPr>
            <w:r w:rsidRPr="009B32C9">
              <w:rPr>
                <w:rFonts w:eastAsia="Calibri"/>
                <w:lang w:eastAsia="en-US"/>
              </w:rPr>
              <w:t>КОД</w:t>
            </w:r>
          </w:p>
        </w:tc>
        <w:tc>
          <w:tcPr>
            <w:tcW w:w="4856" w:type="dxa"/>
            <w:shd w:val="clear" w:color="auto" w:fill="auto"/>
          </w:tcPr>
          <w:p w:rsidR="008B7923" w:rsidRPr="009B32C9" w:rsidRDefault="008B7923" w:rsidP="008B7923">
            <w:pPr>
              <w:jc w:val="center"/>
              <w:rPr>
                <w:rFonts w:eastAsia="Calibri"/>
                <w:lang w:eastAsia="en-US"/>
              </w:rPr>
            </w:pPr>
            <w:r w:rsidRPr="009B32C9">
              <w:rPr>
                <w:rFonts w:eastAsia="Calibri"/>
                <w:lang w:eastAsia="en-US"/>
              </w:rPr>
              <w:t>Наименование дохода</w:t>
            </w:r>
          </w:p>
        </w:tc>
        <w:tc>
          <w:tcPr>
            <w:tcW w:w="1701" w:type="dxa"/>
            <w:shd w:val="clear" w:color="auto" w:fill="auto"/>
          </w:tcPr>
          <w:p w:rsidR="008B7923" w:rsidRPr="009B32C9" w:rsidRDefault="008B7923" w:rsidP="008B7923">
            <w:pPr>
              <w:jc w:val="center"/>
              <w:rPr>
                <w:rFonts w:eastAsia="Calibri"/>
                <w:lang w:eastAsia="en-US"/>
              </w:rPr>
            </w:pPr>
            <w:r w:rsidRPr="009B32C9">
              <w:rPr>
                <w:rFonts w:eastAsia="Calibri"/>
                <w:lang w:eastAsia="en-US"/>
              </w:rPr>
              <w:t>Сумма</w:t>
            </w:r>
          </w:p>
        </w:tc>
      </w:tr>
      <w:tr w:rsidR="008B7923" w:rsidRPr="009B32C9" w:rsidTr="008B7923">
        <w:tc>
          <w:tcPr>
            <w:tcW w:w="3190" w:type="dxa"/>
            <w:shd w:val="clear" w:color="auto" w:fill="auto"/>
          </w:tcPr>
          <w:p w:rsidR="008B7923" w:rsidRPr="008B7923" w:rsidRDefault="008B7923" w:rsidP="008B7923">
            <w:pPr>
              <w:rPr>
                <w:rFonts w:eastAsia="Calibri"/>
                <w:lang w:eastAsia="en-US"/>
              </w:rPr>
            </w:pPr>
            <w:r w:rsidRPr="008B7923">
              <w:rPr>
                <w:rFonts w:eastAsia="Calibri"/>
                <w:lang w:eastAsia="en-US"/>
              </w:rPr>
              <w:t>1 00 00000  00  0000  000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Налоговые и неналоговые доходы</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7249,5</w:t>
            </w:r>
          </w:p>
          <w:p w:rsidR="008B7923" w:rsidRPr="008B7923" w:rsidRDefault="008B7923" w:rsidP="008B7923">
            <w:pPr>
              <w:jc w:val="center"/>
              <w:rPr>
                <w:rFonts w:eastAsia="Calibri"/>
                <w:lang w:eastAsia="en-US"/>
              </w:rPr>
            </w:pPr>
          </w:p>
        </w:tc>
      </w:tr>
      <w:tr w:rsidR="008B7923" w:rsidRPr="009B32C9" w:rsidTr="008B7923">
        <w:tc>
          <w:tcPr>
            <w:tcW w:w="3190" w:type="dxa"/>
            <w:shd w:val="clear" w:color="auto" w:fill="auto"/>
          </w:tcPr>
          <w:p w:rsidR="008B7923" w:rsidRPr="008B7923" w:rsidRDefault="008B7923" w:rsidP="008B7923">
            <w:pPr>
              <w:rPr>
                <w:rFonts w:eastAsia="Calibri"/>
                <w:lang w:eastAsia="en-US"/>
              </w:rPr>
            </w:pPr>
            <w:r w:rsidRPr="008B7923">
              <w:rPr>
                <w:rFonts w:eastAsia="Calibri"/>
                <w:lang w:eastAsia="en-US"/>
              </w:rPr>
              <w:t>1 01 02000  01  0000  110</w:t>
            </w:r>
          </w:p>
        </w:tc>
        <w:tc>
          <w:tcPr>
            <w:tcW w:w="4856" w:type="dxa"/>
            <w:shd w:val="clear" w:color="auto" w:fill="auto"/>
          </w:tcPr>
          <w:p w:rsidR="008B7923" w:rsidRPr="008B7923" w:rsidRDefault="008B7923" w:rsidP="008B7923">
            <w:pPr>
              <w:tabs>
                <w:tab w:val="left" w:pos="855"/>
              </w:tabs>
              <w:rPr>
                <w:rFonts w:eastAsia="Calibri"/>
                <w:lang w:eastAsia="en-US"/>
              </w:rPr>
            </w:pPr>
            <w:r w:rsidRPr="008B7923">
              <w:rPr>
                <w:rFonts w:eastAsia="Calibri"/>
                <w:lang w:eastAsia="en-US"/>
              </w:rPr>
              <w:t>Налог на доходы физических лиц*</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720,0</w:t>
            </w:r>
          </w:p>
          <w:p w:rsidR="008B7923" w:rsidRPr="008B7923" w:rsidRDefault="008B7923" w:rsidP="008B7923">
            <w:pPr>
              <w:jc w:val="center"/>
              <w:rPr>
                <w:rFonts w:eastAsia="Calibri"/>
                <w:lang w:eastAsia="en-US"/>
              </w:rPr>
            </w:pPr>
          </w:p>
        </w:tc>
      </w:tr>
      <w:tr w:rsidR="008B7923" w:rsidRPr="009B32C9" w:rsidTr="008B7923">
        <w:tc>
          <w:tcPr>
            <w:tcW w:w="3190" w:type="dxa"/>
            <w:shd w:val="clear" w:color="auto" w:fill="auto"/>
          </w:tcPr>
          <w:p w:rsidR="008B7923" w:rsidRPr="008B7923" w:rsidRDefault="008B7923" w:rsidP="008B7923">
            <w:pPr>
              <w:jc w:val="center"/>
            </w:pPr>
            <w:r w:rsidRPr="008B7923">
              <w:t>1 03 02231 01 0000 110</w:t>
            </w:r>
          </w:p>
          <w:p w:rsidR="008B7923" w:rsidRPr="008B7923" w:rsidRDefault="008B7923" w:rsidP="008B7923">
            <w:pPr>
              <w:jc w:val="center"/>
            </w:pPr>
            <w:r w:rsidRPr="008B7923">
              <w:t>1 03 02241 01 0000 110</w:t>
            </w:r>
          </w:p>
          <w:p w:rsidR="008B7923" w:rsidRPr="008B7923" w:rsidRDefault="008B7923" w:rsidP="008B7923">
            <w:pPr>
              <w:jc w:val="center"/>
            </w:pPr>
            <w:r w:rsidRPr="008B7923">
              <w:t>1 03 02251 01 0000 110</w:t>
            </w:r>
          </w:p>
          <w:p w:rsidR="008B7923" w:rsidRPr="008B7923" w:rsidRDefault="008B7923" w:rsidP="008B7923">
            <w:pPr>
              <w:jc w:val="center"/>
            </w:pPr>
            <w:r w:rsidRPr="008B7923">
              <w:t>1 03 02261 01 0000 110</w:t>
            </w:r>
          </w:p>
        </w:tc>
        <w:tc>
          <w:tcPr>
            <w:tcW w:w="4856" w:type="dxa"/>
            <w:shd w:val="clear" w:color="auto" w:fill="auto"/>
          </w:tcPr>
          <w:p w:rsidR="008B7923" w:rsidRPr="008B7923" w:rsidRDefault="008B7923" w:rsidP="008B7923">
            <w:pPr>
              <w:jc w:val="both"/>
              <w:rPr>
                <w:rFonts w:eastAsia="Calibri"/>
                <w:lang w:eastAsia="en-US"/>
              </w:rPr>
            </w:pPr>
            <w:r w:rsidRPr="008B7923">
              <w:t>Доходы от уплаты акцизов на дизельное топливо, на моторные масла для дизельных и (или) карбюраторных (</w:t>
            </w:r>
            <w:proofErr w:type="spellStart"/>
            <w:r w:rsidRPr="008B7923">
              <w:t>инжекторных</w:t>
            </w:r>
            <w:proofErr w:type="spellEnd"/>
            <w:r w:rsidRPr="008B7923">
              <w:t xml:space="preserve">)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1045,5</w:t>
            </w:r>
          </w:p>
        </w:tc>
      </w:tr>
      <w:tr w:rsidR="008B7923" w:rsidRPr="009B32C9" w:rsidTr="008B7923">
        <w:tc>
          <w:tcPr>
            <w:tcW w:w="3190" w:type="dxa"/>
            <w:shd w:val="clear" w:color="auto" w:fill="auto"/>
          </w:tcPr>
          <w:p w:rsidR="008B7923" w:rsidRPr="008B7923" w:rsidRDefault="008B7923" w:rsidP="008B7923">
            <w:pPr>
              <w:rPr>
                <w:rFonts w:eastAsia="Calibri"/>
                <w:lang w:eastAsia="en-US"/>
              </w:rPr>
            </w:pPr>
            <w:r w:rsidRPr="008B7923">
              <w:rPr>
                <w:rFonts w:eastAsia="Calibri"/>
                <w:lang w:eastAsia="en-US"/>
              </w:rPr>
              <w:t>1 05 03000  01  0000  110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Единый сельскохозяйственный налог</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2384,0</w:t>
            </w:r>
          </w:p>
        </w:tc>
      </w:tr>
      <w:tr w:rsidR="008B7923" w:rsidRPr="009B32C9" w:rsidTr="008B7923">
        <w:tc>
          <w:tcPr>
            <w:tcW w:w="3190" w:type="dxa"/>
            <w:shd w:val="clear" w:color="auto" w:fill="auto"/>
          </w:tcPr>
          <w:p w:rsidR="008B7923" w:rsidRPr="008B7923" w:rsidRDefault="008B7923" w:rsidP="008B7923">
            <w:pPr>
              <w:rPr>
                <w:rFonts w:eastAsia="Calibri"/>
                <w:lang w:eastAsia="en-US"/>
              </w:rPr>
            </w:pPr>
            <w:r w:rsidRPr="008B7923">
              <w:rPr>
                <w:rFonts w:eastAsia="Calibri"/>
                <w:lang w:eastAsia="en-US"/>
              </w:rPr>
              <w:t>1 06  01030 10  0000 110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Налог на имущество физических лиц</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210,0</w:t>
            </w:r>
          </w:p>
        </w:tc>
      </w:tr>
      <w:tr w:rsidR="008B7923" w:rsidRPr="009B32C9" w:rsidTr="008B7923">
        <w:tc>
          <w:tcPr>
            <w:tcW w:w="3190" w:type="dxa"/>
            <w:shd w:val="clear" w:color="auto" w:fill="auto"/>
          </w:tcPr>
          <w:p w:rsidR="008B7923" w:rsidRPr="008B7923" w:rsidRDefault="008B7923" w:rsidP="008B7923">
            <w:pPr>
              <w:rPr>
                <w:rFonts w:eastAsia="Calibri"/>
                <w:lang w:eastAsia="en-US"/>
              </w:rPr>
            </w:pPr>
            <w:r w:rsidRPr="008B7923">
              <w:rPr>
                <w:rFonts w:eastAsia="Calibri"/>
                <w:lang w:eastAsia="en-US"/>
              </w:rPr>
              <w:t>1 06  06000 00  0000 110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Земельный налог</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2550,0</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1 11 05035 10 0000 120</w:t>
            </w:r>
          </w:p>
        </w:tc>
        <w:tc>
          <w:tcPr>
            <w:tcW w:w="4856" w:type="dxa"/>
            <w:shd w:val="clear" w:color="auto" w:fill="auto"/>
          </w:tcPr>
          <w:p w:rsidR="008B7923" w:rsidRPr="008B7923" w:rsidRDefault="008B7923" w:rsidP="008B7923">
            <w:pPr>
              <w:jc w:val="both"/>
              <w:rPr>
                <w:rFonts w:eastAsia="Calibri"/>
                <w:lang w:eastAsia="en-US"/>
              </w:rPr>
            </w:pPr>
            <w:r w:rsidRPr="008B7923">
              <w:rPr>
                <w:rFonts w:eastAsia="Calibri"/>
                <w:lang w:eastAsia="en-US"/>
              </w:rPr>
              <w:t>Доходы от сдачи в аренду имущества, находящегося в оперативном управлении органов управления  поселений и созданных ими  учреждени</w:t>
            </w:r>
            <w:proofErr w:type="gramStart"/>
            <w:r w:rsidRPr="008B7923">
              <w:rPr>
                <w:rFonts w:eastAsia="Calibri"/>
                <w:lang w:eastAsia="en-US"/>
              </w:rPr>
              <w:t>й(</w:t>
            </w:r>
            <w:proofErr w:type="gramEnd"/>
            <w:r w:rsidRPr="008B7923">
              <w:rPr>
                <w:rFonts w:eastAsia="Calibri"/>
                <w:lang w:eastAsia="en-US"/>
              </w:rPr>
              <w:t xml:space="preserve">за исключением имущества муниципальных бюджетных и автономных </w:t>
            </w:r>
            <w:r w:rsidRPr="008B7923">
              <w:rPr>
                <w:rFonts w:eastAsia="Calibri"/>
                <w:lang w:eastAsia="en-US"/>
              </w:rPr>
              <w:lastRenderedPageBreak/>
              <w:t>учреждений)</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lastRenderedPageBreak/>
              <w:t>310,0</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lastRenderedPageBreak/>
              <w:t>1 13 01995 10 0000 130</w:t>
            </w:r>
          </w:p>
        </w:tc>
        <w:tc>
          <w:tcPr>
            <w:tcW w:w="4856" w:type="dxa"/>
            <w:shd w:val="clear" w:color="auto" w:fill="auto"/>
          </w:tcPr>
          <w:p w:rsidR="008B7923" w:rsidRPr="008B7923" w:rsidRDefault="008B7923" w:rsidP="008B7923">
            <w:pPr>
              <w:jc w:val="both"/>
              <w:rPr>
                <w:rFonts w:eastAsia="Calibri"/>
                <w:lang w:eastAsia="en-US"/>
              </w:rPr>
            </w:pPr>
            <w:r w:rsidRPr="008B7923">
              <w:rPr>
                <w:rFonts w:eastAsia="Calibri"/>
                <w:lang w:eastAsia="en-US"/>
              </w:rPr>
              <w:t>Прочие доходы от оказания платных услуг (работ)  получателями средств бюджетов поселений</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30,0</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2 00 00000 00 0000 000</w:t>
            </w:r>
          </w:p>
        </w:tc>
        <w:tc>
          <w:tcPr>
            <w:tcW w:w="4856" w:type="dxa"/>
            <w:shd w:val="clear" w:color="auto" w:fill="auto"/>
          </w:tcPr>
          <w:p w:rsidR="008B7923" w:rsidRPr="008B7923" w:rsidRDefault="008B7923" w:rsidP="008B7923">
            <w:pPr>
              <w:jc w:val="both"/>
              <w:rPr>
                <w:rFonts w:eastAsia="Calibri"/>
                <w:lang w:eastAsia="en-US"/>
              </w:rPr>
            </w:pPr>
            <w:r w:rsidRPr="008B7923">
              <w:rPr>
                <w:rFonts w:eastAsia="Calibri"/>
                <w:lang w:eastAsia="en-US"/>
              </w:rPr>
              <w:t>Безвозмездные поступления</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8621,3</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2 02 00000 00 0000 000</w:t>
            </w:r>
          </w:p>
        </w:tc>
        <w:tc>
          <w:tcPr>
            <w:tcW w:w="4856" w:type="dxa"/>
            <w:shd w:val="clear" w:color="auto" w:fill="auto"/>
          </w:tcPr>
          <w:p w:rsidR="008B7923" w:rsidRPr="008B7923" w:rsidRDefault="008B7923" w:rsidP="008B7923">
            <w:pPr>
              <w:pStyle w:val="af3"/>
              <w:rPr>
                <w:rStyle w:val="af4"/>
                <w:rFonts w:ascii="Times New Roman" w:hAnsi="Times New Roman" w:cs="Times New Roman"/>
                <w:b w:val="0"/>
                <w:sz w:val="28"/>
                <w:szCs w:val="28"/>
              </w:rPr>
            </w:pPr>
            <w:r w:rsidRPr="008B7923">
              <w:rPr>
                <w:rStyle w:val="af4"/>
                <w:rFonts w:ascii="Times New Roman" w:hAnsi="Times New Roman" w:cs="Times New Roman"/>
                <w:b w:val="0"/>
                <w:sz w:val="28"/>
                <w:szCs w:val="28"/>
              </w:rPr>
              <w:t xml:space="preserve">Безвозмездные поступления от других бюджетов бюджетной системы </w:t>
            </w:r>
          </w:p>
          <w:p w:rsidR="008B7923" w:rsidRPr="008B7923" w:rsidRDefault="008B7923" w:rsidP="008B7923">
            <w:pPr>
              <w:rPr>
                <w:rFonts w:eastAsia="Calibri"/>
                <w:lang w:eastAsia="en-US"/>
              </w:rPr>
            </w:pPr>
            <w:r w:rsidRPr="008B7923">
              <w:t>Российской Федерации</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8636,7</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2 02 10000 00 0000 150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Дотации бюджетам бюджетной системы Российской федерации</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4804,2</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2 02 20000 00 0000 150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Прочие субсидии бюджетам сельских поселений</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3607,0</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2 02 30000 00 0000 150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Субвенции бюджетам бюджетной системы Российской Федерации</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225,5</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2 19 60000 00 0000 150</w:t>
            </w:r>
          </w:p>
        </w:tc>
        <w:tc>
          <w:tcPr>
            <w:tcW w:w="4856" w:type="dxa"/>
            <w:shd w:val="clear" w:color="auto" w:fill="auto"/>
          </w:tcPr>
          <w:p w:rsidR="008B7923" w:rsidRPr="008B7923" w:rsidRDefault="008B7923" w:rsidP="008B7923">
            <w:pPr>
              <w:rPr>
                <w:rFonts w:eastAsia="Calibri"/>
                <w:lang w:eastAsia="en-US"/>
              </w:rPr>
            </w:pPr>
            <w:r w:rsidRPr="008B7923">
              <w:rPr>
                <w:rFonts w:eastAsia="Calibri"/>
                <w:lang w:eastAsia="en-US"/>
              </w:rPr>
              <w:t>Возврат прочих остатков субсидий и иных межбюджетных трансфертов, имеющих целевое назначение прошлых лет из бюджетов сельских поселений</w:t>
            </w: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-15,4</w:t>
            </w:r>
          </w:p>
        </w:tc>
      </w:tr>
      <w:tr w:rsidR="008B7923" w:rsidRPr="009B32C9" w:rsidTr="008B7923">
        <w:tc>
          <w:tcPr>
            <w:tcW w:w="3190"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Всего доходов:</w:t>
            </w:r>
          </w:p>
        </w:tc>
        <w:tc>
          <w:tcPr>
            <w:tcW w:w="4856" w:type="dxa"/>
            <w:shd w:val="clear" w:color="auto" w:fill="auto"/>
          </w:tcPr>
          <w:p w:rsidR="008B7923" w:rsidRPr="008B7923" w:rsidRDefault="008B7923" w:rsidP="008B7923">
            <w:pPr>
              <w:rPr>
                <w:rFonts w:eastAsia="Calibri"/>
                <w:lang w:eastAsia="en-US"/>
              </w:rPr>
            </w:pPr>
          </w:p>
        </w:tc>
        <w:tc>
          <w:tcPr>
            <w:tcW w:w="1701" w:type="dxa"/>
            <w:shd w:val="clear" w:color="auto" w:fill="auto"/>
          </w:tcPr>
          <w:p w:rsidR="008B7923" w:rsidRPr="008B7923" w:rsidRDefault="008B7923" w:rsidP="008B7923">
            <w:pPr>
              <w:jc w:val="center"/>
              <w:rPr>
                <w:rFonts w:eastAsia="Calibri"/>
                <w:lang w:eastAsia="en-US"/>
              </w:rPr>
            </w:pPr>
            <w:r w:rsidRPr="008B7923">
              <w:rPr>
                <w:rFonts w:eastAsia="Calibri"/>
                <w:lang w:eastAsia="en-US"/>
              </w:rPr>
              <w:t>15870,8»</w:t>
            </w:r>
          </w:p>
        </w:tc>
      </w:tr>
    </w:tbl>
    <w:p w:rsidR="008B7923" w:rsidRDefault="008B7923" w:rsidP="008B7923">
      <w:pPr>
        <w:widowControl w:val="0"/>
        <w:jc w:val="both"/>
        <w:rPr>
          <w:rFonts w:eastAsia="Calibri"/>
          <w:lang w:eastAsia="en-US"/>
        </w:rPr>
      </w:pPr>
    </w:p>
    <w:p w:rsidR="008B7923" w:rsidRDefault="008B7923" w:rsidP="008B7923">
      <w:pPr>
        <w:widowControl w:val="0"/>
        <w:jc w:val="both"/>
        <w:rPr>
          <w:rFonts w:eastAsia="Calibri"/>
          <w:lang w:eastAsia="en-US"/>
        </w:rPr>
      </w:pPr>
    </w:p>
    <w:p w:rsidR="008B7923" w:rsidRDefault="008B7923" w:rsidP="008B7923">
      <w:pPr>
        <w:widowControl w:val="0"/>
        <w:jc w:val="both"/>
        <w:rPr>
          <w:rFonts w:eastAsia="Calibri"/>
          <w:lang w:eastAsia="en-US"/>
        </w:rPr>
      </w:pPr>
    </w:p>
    <w:p w:rsidR="008B7923" w:rsidRDefault="008B7923" w:rsidP="008B7923">
      <w:pPr>
        <w:ind w:left="-142"/>
        <w:rPr>
          <w:rFonts w:eastAsia="Calibri"/>
          <w:lang w:eastAsia="en-US"/>
        </w:rPr>
      </w:pPr>
      <w:r>
        <w:rPr>
          <w:rFonts w:eastAsia="Calibri"/>
          <w:lang w:eastAsia="en-US"/>
        </w:rPr>
        <w:t>Ведущий специалист администрации</w:t>
      </w:r>
    </w:p>
    <w:p w:rsidR="008B7923" w:rsidRDefault="008B7923" w:rsidP="008B7923">
      <w:pPr>
        <w:ind w:left="-142"/>
        <w:rPr>
          <w:rFonts w:eastAsia="Calibri"/>
          <w:lang w:eastAsia="en-US"/>
        </w:rPr>
      </w:pPr>
      <w:r>
        <w:rPr>
          <w:rFonts w:eastAsia="Calibri"/>
          <w:lang w:eastAsia="en-US"/>
        </w:rPr>
        <w:t>Отрадненского сельского поселения</w:t>
      </w:r>
    </w:p>
    <w:p w:rsidR="008B7923" w:rsidRPr="009B6566" w:rsidRDefault="008B7923" w:rsidP="008B7923">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p w:rsidR="005D08E1" w:rsidRDefault="005D08E1" w:rsidP="008B7923">
      <w:pPr>
        <w:ind w:left="-142"/>
        <w:jc w:val="both"/>
        <w:rPr>
          <w:rFonts w:eastAsia="Calibri"/>
          <w:szCs w:val="20"/>
          <w:lang w:eastAsia="en-US"/>
        </w:rPr>
      </w:pPr>
    </w:p>
    <w:p w:rsidR="005D08E1" w:rsidRDefault="005D08E1" w:rsidP="008B7923">
      <w:pPr>
        <w:ind w:left="-142"/>
        <w:jc w:val="both"/>
        <w:rPr>
          <w:rFonts w:eastAsia="Calibri"/>
          <w:szCs w:val="20"/>
          <w:lang w:eastAsia="en-US"/>
        </w:rPr>
      </w:pPr>
    </w:p>
    <w:p w:rsidR="005D08E1" w:rsidRDefault="005D08E1" w:rsidP="008B7923">
      <w:pPr>
        <w:ind w:left="-142"/>
        <w:jc w:val="both"/>
        <w:rPr>
          <w:rFonts w:eastAsia="Calibri"/>
          <w:szCs w:val="20"/>
          <w:lang w:eastAsia="en-US"/>
        </w:rPr>
      </w:pPr>
    </w:p>
    <w:p w:rsidR="005D08E1" w:rsidRDefault="005D08E1" w:rsidP="008B7923">
      <w:pPr>
        <w:ind w:left="-142"/>
        <w:jc w:val="both"/>
        <w:rPr>
          <w:rFonts w:eastAsia="Calibri"/>
          <w:szCs w:val="20"/>
          <w:lang w:eastAsia="en-US"/>
        </w:rPr>
      </w:pPr>
    </w:p>
    <w:p w:rsidR="005D08E1" w:rsidRDefault="005D08E1" w:rsidP="008B7923">
      <w:pPr>
        <w:ind w:left="-142"/>
        <w:jc w:val="both"/>
        <w:rPr>
          <w:rFonts w:eastAsia="Calibri"/>
          <w:szCs w:val="20"/>
          <w:lang w:eastAsia="en-US"/>
        </w:rPr>
      </w:pPr>
    </w:p>
    <w:p w:rsidR="005D08E1" w:rsidRDefault="005D08E1" w:rsidP="008B7923">
      <w:pPr>
        <w:ind w:left="-142"/>
        <w:jc w:val="both"/>
        <w:rPr>
          <w:rFonts w:eastAsia="Calibri"/>
          <w:szCs w:val="20"/>
          <w:lang w:eastAsia="en-US"/>
        </w:rPr>
      </w:pPr>
    </w:p>
    <w:p w:rsidR="008B7923" w:rsidRDefault="008B7923" w:rsidP="008B7923">
      <w:pPr>
        <w:ind w:left="-142"/>
        <w:jc w:val="both"/>
        <w:rPr>
          <w:rFonts w:eastAsia="Calibri"/>
          <w:szCs w:val="20"/>
          <w:lang w:eastAsia="en-US"/>
        </w:rPr>
      </w:pPr>
    </w:p>
    <w:tbl>
      <w:tblPr>
        <w:tblW w:w="14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7"/>
        <w:gridCol w:w="4537"/>
        <w:gridCol w:w="4927"/>
      </w:tblGrid>
      <w:tr w:rsidR="008B7923" w:rsidTr="008B7923">
        <w:tc>
          <w:tcPr>
            <w:tcW w:w="5317" w:type="dxa"/>
            <w:tcBorders>
              <w:top w:val="nil"/>
              <w:left w:val="nil"/>
              <w:bottom w:val="nil"/>
              <w:right w:val="nil"/>
            </w:tcBorders>
          </w:tcPr>
          <w:p w:rsidR="008B7923" w:rsidRPr="007D37D0" w:rsidRDefault="008B7923" w:rsidP="008B7923">
            <w:pPr>
              <w:jc w:val="right"/>
              <w:rPr>
                <w:sz w:val="24"/>
                <w:szCs w:val="24"/>
              </w:rPr>
            </w:pPr>
          </w:p>
        </w:tc>
        <w:tc>
          <w:tcPr>
            <w:tcW w:w="4537" w:type="dxa"/>
            <w:tcBorders>
              <w:top w:val="nil"/>
              <w:left w:val="nil"/>
              <w:bottom w:val="nil"/>
              <w:right w:val="nil"/>
            </w:tcBorders>
            <w:vAlign w:val="bottom"/>
          </w:tcPr>
          <w:p w:rsidR="008B7923" w:rsidRDefault="008B7923" w:rsidP="008B7923">
            <w:pPr>
              <w:jc w:val="center"/>
            </w:pPr>
            <w:r>
              <w:t>ПРИЛОЖЕНИЕ № 3</w:t>
            </w:r>
          </w:p>
        </w:tc>
        <w:tc>
          <w:tcPr>
            <w:tcW w:w="4927" w:type="dxa"/>
            <w:tcBorders>
              <w:top w:val="nil"/>
              <w:left w:val="nil"/>
              <w:bottom w:val="nil"/>
              <w:right w:val="nil"/>
            </w:tcBorders>
          </w:tcPr>
          <w:p w:rsidR="008B7923" w:rsidRPr="00C44DF0" w:rsidRDefault="008B7923" w:rsidP="008B7923">
            <w:pPr>
              <w:jc w:val="center"/>
            </w:pPr>
          </w:p>
        </w:tc>
      </w:tr>
      <w:tr w:rsidR="008B7923" w:rsidTr="008B7923">
        <w:tc>
          <w:tcPr>
            <w:tcW w:w="5317" w:type="dxa"/>
            <w:tcBorders>
              <w:top w:val="nil"/>
              <w:left w:val="nil"/>
              <w:bottom w:val="nil"/>
              <w:right w:val="nil"/>
            </w:tcBorders>
          </w:tcPr>
          <w:p w:rsidR="008B7923" w:rsidRPr="007D37D0" w:rsidRDefault="008B7923" w:rsidP="008B7923">
            <w:pPr>
              <w:jc w:val="right"/>
              <w:rPr>
                <w:sz w:val="24"/>
                <w:szCs w:val="24"/>
              </w:rPr>
            </w:pPr>
          </w:p>
        </w:tc>
        <w:tc>
          <w:tcPr>
            <w:tcW w:w="4537" w:type="dxa"/>
            <w:tcBorders>
              <w:top w:val="nil"/>
              <w:left w:val="nil"/>
              <w:bottom w:val="nil"/>
              <w:right w:val="nil"/>
            </w:tcBorders>
            <w:vAlign w:val="bottom"/>
          </w:tcPr>
          <w:p w:rsidR="008B7923" w:rsidRDefault="008B7923" w:rsidP="008B7923">
            <w:pPr>
              <w:jc w:val="center"/>
            </w:pPr>
            <w:r>
              <w:t xml:space="preserve">к решению Совета </w:t>
            </w:r>
          </w:p>
          <w:p w:rsidR="008B7923" w:rsidRDefault="008B7923" w:rsidP="008B7923">
            <w:pPr>
              <w:jc w:val="center"/>
            </w:pPr>
            <w:r>
              <w:t>Отрадненского сельского поселения Тихорецкого района</w:t>
            </w:r>
          </w:p>
          <w:p w:rsidR="008B7923" w:rsidRDefault="008B7923" w:rsidP="008B7923">
            <w:pPr>
              <w:jc w:val="center"/>
            </w:pPr>
            <w:r>
              <w:t>от _____________ № ___</w:t>
            </w:r>
          </w:p>
          <w:p w:rsidR="008B7923" w:rsidRDefault="008B7923" w:rsidP="008B7923">
            <w:pPr>
              <w:jc w:val="center"/>
            </w:pPr>
          </w:p>
          <w:p w:rsidR="008B7923" w:rsidRDefault="008B7923" w:rsidP="008B7923">
            <w:pPr>
              <w:jc w:val="center"/>
            </w:pPr>
            <w:r>
              <w:t>«ПРИЛОЖЕНИЕ № 4</w:t>
            </w:r>
          </w:p>
          <w:p w:rsidR="008B7923" w:rsidRDefault="008B7923" w:rsidP="008B7923">
            <w:pPr>
              <w:jc w:val="center"/>
            </w:pPr>
            <w:r>
              <w:t>к решению Совета Отрадненского сельского поселения Тихорецкого района от 12.12.2018 г. № 22</w:t>
            </w:r>
          </w:p>
          <w:p w:rsidR="008B7923" w:rsidRDefault="008B7923" w:rsidP="008B7923">
            <w:pPr>
              <w:jc w:val="center"/>
            </w:pPr>
            <w:r>
              <w:t xml:space="preserve"> </w:t>
            </w:r>
            <w:proofErr w:type="gramStart"/>
            <w:r>
              <w:t xml:space="preserve">(в редакции решения Совета Отрадненского сельского поселения Тихорецкого района </w:t>
            </w:r>
            <w:proofErr w:type="gramEnd"/>
          </w:p>
          <w:p w:rsidR="008B7923" w:rsidRDefault="008B7923" w:rsidP="008B7923">
            <w:pPr>
              <w:jc w:val="center"/>
            </w:pPr>
            <w:r>
              <w:t>от _____________ № ___</w:t>
            </w:r>
            <w:proofErr w:type="gramStart"/>
            <w:r>
              <w:t xml:space="preserve"> )</w:t>
            </w:r>
            <w:proofErr w:type="gramEnd"/>
          </w:p>
        </w:tc>
        <w:tc>
          <w:tcPr>
            <w:tcW w:w="4927" w:type="dxa"/>
            <w:tcBorders>
              <w:top w:val="nil"/>
              <w:left w:val="nil"/>
              <w:bottom w:val="nil"/>
              <w:right w:val="nil"/>
            </w:tcBorders>
          </w:tcPr>
          <w:p w:rsidR="008B7923" w:rsidRPr="00C44DF0" w:rsidRDefault="008B7923" w:rsidP="008B7923">
            <w:pPr>
              <w:jc w:val="center"/>
            </w:pPr>
          </w:p>
        </w:tc>
      </w:tr>
    </w:tbl>
    <w:p w:rsidR="008B7923" w:rsidRDefault="008B7923" w:rsidP="008B7923">
      <w:pPr>
        <w:jc w:val="right"/>
        <w:rPr>
          <w:sz w:val="24"/>
          <w:szCs w:val="24"/>
        </w:rPr>
      </w:pPr>
    </w:p>
    <w:p w:rsidR="008B7923" w:rsidRPr="00DF2259" w:rsidRDefault="008B7923" w:rsidP="008B7923">
      <w:pPr>
        <w:jc w:val="right"/>
        <w:rPr>
          <w:sz w:val="24"/>
          <w:szCs w:val="24"/>
        </w:rPr>
      </w:pPr>
    </w:p>
    <w:p w:rsidR="008B7923" w:rsidRPr="007F3305" w:rsidRDefault="008B7923" w:rsidP="008B7923">
      <w:pPr>
        <w:ind w:firstLine="540"/>
        <w:jc w:val="center"/>
        <w:rPr>
          <w:b/>
          <w:bCs/>
        </w:rPr>
      </w:pPr>
      <w:r w:rsidRPr="007F3305">
        <w:rPr>
          <w:b/>
          <w:bCs/>
        </w:rPr>
        <w:t>Распределение бюджетных ассигнований</w:t>
      </w:r>
    </w:p>
    <w:p w:rsidR="008B7923" w:rsidRPr="007F3305" w:rsidRDefault="008B7923" w:rsidP="008B7923">
      <w:pPr>
        <w:ind w:firstLine="540"/>
        <w:jc w:val="center"/>
        <w:rPr>
          <w:b/>
          <w:bCs/>
        </w:rPr>
      </w:pPr>
      <w:r w:rsidRPr="007F3305">
        <w:rPr>
          <w:b/>
          <w:bCs/>
        </w:rPr>
        <w:t xml:space="preserve">по разделам и подразделам классификации расходов бюджетов </w:t>
      </w:r>
    </w:p>
    <w:p w:rsidR="008B7923" w:rsidRPr="007F3305" w:rsidRDefault="008B7923" w:rsidP="008B7923">
      <w:pPr>
        <w:ind w:firstLine="540"/>
        <w:jc w:val="center"/>
        <w:rPr>
          <w:b/>
          <w:bCs/>
        </w:rPr>
      </w:pPr>
      <w:r>
        <w:rPr>
          <w:b/>
          <w:bCs/>
        </w:rPr>
        <w:t>на 2019</w:t>
      </w:r>
      <w:r w:rsidRPr="007F3305">
        <w:rPr>
          <w:b/>
          <w:bCs/>
        </w:rPr>
        <w:t xml:space="preserve"> год</w:t>
      </w:r>
    </w:p>
    <w:p w:rsidR="008B7923" w:rsidRPr="00DF2259" w:rsidRDefault="008B7923" w:rsidP="008B7923">
      <w:pPr>
        <w:jc w:val="center"/>
        <w:rPr>
          <w:sz w:val="24"/>
          <w:szCs w:val="24"/>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567"/>
        <w:gridCol w:w="3544"/>
        <w:gridCol w:w="1276"/>
        <w:gridCol w:w="1984"/>
        <w:gridCol w:w="1701"/>
      </w:tblGrid>
      <w:tr w:rsidR="008B7923" w:rsidRPr="00DF2259" w:rsidTr="008B7923">
        <w:trPr>
          <w:trHeight w:val="465"/>
        </w:trPr>
        <w:tc>
          <w:tcPr>
            <w:tcW w:w="495" w:type="dxa"/>
            <w:vMerge w:val="restart"/>
            <w:textDirection w:val="btLr"/>
          </w:tcPr>
          <w:p w:rsidR="008B7923" w:rsidRPr="00DF2259" w:rsidRDefault="008B7923" w:rsidP="008B7923">
            <w:pPr>
              <w:ind w:left="113" w:right="113"/>
              <w:jc w:val="center"/>
            </w:pPr>
            <w:r w:rsidRPr="00DF2259">
              <w:t>Раздел</w:t>
            </w:r>
          </w:p>
        </w:tc>
        <w:tc>
          <w:tcPr>
            <w:tcW w:w="567" w:type="dxa"/>
            <w:vMerge w:val="restart"/>
            <w:textDirection w:val="btLr"/>
          </w:tcPr>
          <w:p w:rsidR="008B7923" w:rsidRPr="00DF2259" w:rsidRDefault="008B7923" w:rsidP="008B7923">
            <w:pPr>
              <w:ind w:left="113" w:right="113"/>
              <w:jc w:val="center"/>
            </w:pPr>
            <w:r w:rsidRPr="00DF2259">
              <w:t>Подраздел</w:t>
            </w:r>
          </w:p>
        </w:tc>
        <w:tc>
          <w:tcPr>
            <w:tcW w:w="3544" w:type="dxa"/>
            <w:vMerge w:val="restart"/>
          </w:tcPr>
          <w:p w:rsidR="008B7923" w:rsidRPr="00DF2259" w:rsidRDefault="008B7923" w:rsidP="008B7923">
            <w:pPr>
              <w:jc w:val="center"/>
              <w:rPr>
                <w:sz w:val="24"/>
                <w:szCs w:val="24"/>
              </w:rPr>
            </w:pPr>
            <w:r w:rsidRPr="00DF2259">
              <w:rPr>
                <w:sz w:val="24"/>
                <w:szCs w:val="24"/>
              </w:rPr>
              <w:t>Наименование</w:t>
            </w:r>
          </w:p>
        </w:tc>
        <w:tc>
          <w:tcPr>
            <w:tcW w:w="1276" w:type="dxa"/>
            <w:vMerge w:val="restart"/>
          </w:tcPr>
          <w:p w:rsidR="008B7923" w:rsidRPr="00DF2259" w:rsidRDefault="008B7923" w:rsidP="008B7923">
            <w:pPr>
              <w:jc w:val="center"/>
              <w:rPr>
                <w:sz w:val="24"/>
                <w:szCs w:val="24"/>
              </w:rPr>
            </w:pPr>
          </w:p>
          <w:p w:rsidR="008B7923" w:rsidRPr="00DF2259" w:rsidRDefault="008B7923" w:rsidP="008B7923">
            <w:pPr>
              <w:jc w:val="center"/>
              <w:rPr>
                <w:sz w:val="24"/>
                <w:szCs w:val="24"/>
              </w:rPr>
            </w:pPr>
            <w:r w:rsidRPr="00DF2259">
              <w:rPr>
                <w:sz w:val="24"/>
                <w:szCs w:val="24"/>
              </w:rPr>
              <w:t>ВСЕГО</w:t>
            </w:r>
          </w:p>
          <w:p w:rsidR="008B7923" w:rsidRPr="00DF2259" w:rsidRDefault="008B7923" w:rsidP="008B7923">
            <w:pPr>
              <w:jc w:val="center"/>
              <w:rPr>
                <w:sz w:val="20"/>
                <w:szCs w:val="20"/>
              </w:rPr>
            </w:pPr>
            <w:r>
              <w:rPr>
                <w:sz w:val="24"/>
                <w:szCs w:val="24"/>
              </w:rPr>
              <w:t>2019</w:t>
            </w:r>
            <w:r w:rsidRPr="00DF2259">
              <w:rPr>
                <w:sz w:val="24"/>
                <w:szCs w:val="24"/>
              </w:rPr>
              <w:t xml:space="preserve"> год</w:t>
            </w:r>
          </w:p>
          <w:p w:rsidR="008B7923" w:rsidRPr="00DF2259" w:rsidRDefault="008B7923" w:rsidP="008B7923">
            <w:pPr>
              <w:jc w:val="right"/>
              <w:rPr>
                <w:sz w:val="24"/>
                <w:szCs w:val="24"/>
              </w:rPr>
            </w:pPr>
          </w:p>
        </w:tc>
        <w:tc>
          <w:tcPr>
            <w:tcW w:w="3685" w:type="dxa"/>
            <w:gridSpan w:val="2"/>
          </w:tcPr>
          <w:p w:rsidR="008B7923" w:rsidRPr="00DF2259" w:rsidRDefault="008B7923" w:rsidP="008B7923">
            <w:pPr>
              <w:jc w:val="center"/>
              <w:rPr>
                <w:sz w:val="24"/>
                <w:szCs w:val="24"/>
              </w:rPr>
            </w:pPr>
            <w:r w:rsidRPr="00DF2259">
              <w:rPr>
                <w:sz w:val="24"/>
                <w:szCs w:val="24"/>
              </w:rPr>
              <w:t>в том числе:</w:t>
            </w:r>
          </w:p>
        </w:tc>
      </w:tr>
      <w:tr w:rsidR="008B7923" w:rsidRPr="00DF2259" w:rsidTr="008B7923">
        <w:trPr>
          <w:trHeight w:val="645"/>
        </w:trPr>
        <w:tc>
          <w:tcPr>
            <w:tcW w:w="495" w:type="dxa"/>
            <w:vMerge/>
          </w:tcPr>
          <w:p w:rsidR="008B7923" w:rsidRPr="00DF2259" w:rsidRDefault="008B7923" w:rsidP="008B7923">
            <w:pPr>
              <w:jc w:val="center"/>
              <w:rPr>
                <w:sz w:val="24"/>
                <w:szCs w:val="24"/>
              </w:rPr>
            </w:pPr>
          </w:p>
        </w:tc>
        <w:tc>
          <w:tcPr>
            <w:tcW w:w="567" w:type="dxa"/>
            <w:vMerge/>
          </w:tcPr>
          <w:p w:rsidR="008B7923" w:rsidRPr="00DF2259" w:rsidRDefault="008B7923" w:rsidP="008B7923">
            <w:pPr>
              <w:jc w:val="center"/>
              <w:rPr>
                <w:sz w:val="24"/>
                <w:szCs w:val="24"/>
              </w:rPr>
            </w:pPr>
          </w:p>
        </w:tc>
        <w:tc>
          <w:tcPr>
            <w:tcW w:w="3544" w:type="dxa"/>
            <w:vMerge/>
          </w:tcPr>
          <w:p w:rsidR="008B7923" w:rsidRPr="00DF2259" w:rsidRDefault="008B7923" w:rsidP="008B7923">
            <w:pPr>
              <w:jc w:val="center"/>
              <w:rPr>
                <w:sz w:val="24"/>
                <w:szCs w:val="24"/>
              </w:rPr>
            </w:pPr>
          </w:p>
        </w:tc>
        <w:tc>
          <w:tcPr>
            <w:tcW w:w="1276" w:type="dxa"/>
            <w:vMerge/>
          </w:tcPr>
          <w:p w:rsidR="008B7923" w:rsidRPr="00DF2259" w:rsidRDefault="008B7923" w:rsidP="008B7923">
            <w:pPr>
              <w:jc w:val="right"/>
              <w:rPr>
                <w:sz w:val="20"/>
                <w:szCs w:val="20"/>
              </w:rPr>
            </w:pPr>
          </w:p>
        </w:tc>
        <w:tc>
          <w:tcPr>
            <w:tcW w:w="1984" w:type="dxa"/>
          </w:tcPr>
          <w:p w:rsidR="008B7923" w:rsidRPr="00DF2259" w:rsidRDefault="008B7923" w:rsidP="008B7923">
            <w:pPr>
              <w:jc w:val="center"/>
              <w:rPr>
                <w:sz w:val="20"/>
                <w:szCs w:val="20"/>
              </w:rPr>
            </w:pPr>
            <w:r w:rsidRPr="00DF2259">
              <w:rPr>
                <w:sz w:val="20"/>
                <w:szCs w:val="20"/>
              </w:rPr>
              <w:t xml:space="preserve">за счет средств бюджета поселения </w:t>
            </w:r>
          </w:p>
          <w:p w:rsidR="008B7923" w:rsidRPr="00DF2259" w:rsidRDefault="008B7923" w:rsidP="008B7923">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8B7923" w:rsidRPr="00DF2259" w:rsidRDefault="008B7923" w:rsidP="008B7923">
            <w:pPr>
              <w:ind w:left="-108" w:right="-108"/>
              <w:jc w:val="center"/>
              <w:rPr>
                <w:sz w:val="20"/>
                <w:szCs w:val="20"/>
              </w:rPr>
            </w:pPr>
            <w:r w:rsidRPr="00DF2259">
              <w:rPr>
                <w:sz w:val="20"/>
                <w:szCs w:val="20"/>
              </w:rPr>
              <w:t xml:space="preserve">за счет </w:t>
            </w:r>
          </w:p>
          <w:p w:rsidR="008B7923" w:rsidRPr="00DF2259" w:rsidRDefault="008B7923" w:rsidP="008B7923">
            <w:pPr>
              <w:ind w:left="-108" w:right="-108"/>
              <w:jc w:val="center"/>
              <w:rPr>
                <w:sz w:val="20"/>
                <w:szCs w:val="20"/>
              </w:rPr>
            </w:pPr>
            <w:r w:rsidRPr="00DF2259">
              <w:rPr>
                <w:sz w:val="20"/>
                <w:szCs w:val="20"/>
              </w:rPr>
              <w:t xml:space="preserve">целевых </w:t>
            </w:r>
          </w:p>
          <w:p w:rsidR="008B7923" w:rsidRPr="00DF2259" w:rsidRDefault="008B7923" w:rsidP="008B7923">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8B7923" w:rsidRPr="00DF2259" w:rsidTr="008B7923">
        <w:tc>
          <w:tcPr>
            <w:tcW w:w="495" w:type="dxa"/>
          </w:tcPr>
          <w:p w:rsidR="008B7923" w:rsidRPr="008B7923" w:rsidRDefault="008B7923" w:rsidP="008B7923">
            <w:pPr>
              <w:jc w:val="center"/>
              <w:rPr>
                <w:bCs/>
                <w:sz w:val="24"/>
                <w:szCs w:val="24"/>
              </w:rPr>
            </w:pPr>
            <w:r w:rsidRPr="008B7923">
              <w:rPr>
                <w:bCs/>
                <w:sz w:val="24"/>
                <w:szCs w:val="24"/>
              </w:rPr>
              <w:t>01</w:t>
            </w:r>
          </w:p>
        </w:tc>
        <w:tc>
          <w:tcPr>
            <w:tcW w:w="567" w:type="dxa"/>
          </w:tcPr>
          <w:p w:rsidR="008B7923" w:rsidRPr="008B7923" w:rsidRDefault="008B7923" w:rsidP="008B7923">
            <w:pPr>
              <w:jc w:val="center"/>
              <w:rPr>
                <w:bCs/>
                <w:sz w:val="24"/>
                <w:szCs w:val="24"/>
              </w:rPr>
            </w:pPr>
            <w:r w:rsidRPr="008B7923">
              <w:rPr>
                <w:bCs/>
                <w:sz w:val="24"/>
                <w:szCs w:val="24"/>
              </w:rPr>
              <w:t>00</w:t>
            </w:r>
          </w:p>
        </w:tc>
        <w:tc>
          <w:tcPr>
            <w:tcW w:w="3544" w:type="dxa"/>
          </w:tcPr>
          <w:p w:rsidR="008B7923" w:rsidRPr="008B7923" w:rsidRDefault="008B7923" w:rsidP="008B7923">
            <w:pPr>
              <w:jc w:val="both"/>
              <w:rPr>
                <w:bCs/>
                <w:sz w:val="24"/>
                <w:szCs w:val="24"/>
              </w:rPr>
            </w:pPr>
            <w:r w:rsidRPr="008B7923">
              <w:rPr>
                <w:bCs/>
                <w:sz w:val="24"/>
                <w:szCs w:val="24"/>
              </w:rPr>
              <w:t xml:space="preserve">Общегосударственные вопросы </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4358,5</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4354,7</w:t>
            </w:r>
          </w:p>
        </w:tc>
        <w:tc>
          <w:tcPr>
            <w:tcW w:w="1701" w:type="dxa"/>
          </w:tcPr>
          <w:p w:rsidR="008B7923" w:rsidRPr="008B7923" w:rsidRDefault="008B7923" w:rsidP="008B7923">
            <w:pPr>
              <w:jc w:val="center"/>
              <w:rPr>
                <w:bCs/>
                <w:color w:val="000000"/>
                <w:sz w:val="24"/>
                <w:szCs w:val="24"/>
              </w:rPr>
            </w:pPr>
            <w:r w:rsidRPr="008B7923">
              <w:rPr>
                <w:bCs/>
                <w:color w:val="000000"/>
                <w:sz w:val="24"/>
                <w:szCs w:val="24"/>
              </w:rPr>
              <w:t>3,8</w:t>
            </w: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01</w:t>
            </w:r>
          </w:p>
        </w:tc>
        <w:tc>
          <w:tcPr>
            <w:tcW w:w="567" w:type="dxa"/>
          </w:tcPr>
          <w:p w:rsidR="008B7923" w:rsidRPr="008B7923" w:rsidRDefault="008B7923" w:rsidP="008B7923">
            <w:pPr>
              <w:jc w:val="center"/>
              <w:rPr>
                <w:sz w:val="24"/>
                <w:szCs w:val="24"/>
              </w:rPr>
            </w:pPr>
            <w:r w:rsidRPr="008B7923">
              <w:rPr>
                <w:sz w:val="24"/>
                <w:szCs w:val="24"/>
              </w:rPr>
              <w:t>02</w:t>
            </w:r>
          </w:p>
        </w:tc>
        <w:tc>
          <w:tcPr>
            <w:tcW w:w="3544" w:type="dxa"/>
          </w:tcPr>
          <w:p w:rsidR="008B7923" w:rsidRPr="008B7923" w:rsidRDefault="008B7923" w:rsidP="008B7923">
            <w:pPr>
              <w:jc w:val="both"/>
              <w:rPr>
                <w:sz w:val="24"/>
                <w:szCs w:val="24"/>
              </w:rPr>
            </w:pPr>
            <w:r w:rsidRPr="008B7923">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8B7923" w:rsidRPr="008B7923" w:rsidRDefault="008B7923" w:rsidP="008B7923">
            <w:pPr>
              <w:jc w:val="center"/>
              <w:rPr>
                <w:color w:val="000000"/>
                <w:sz w:val="24"/>
                <w:szCs w:val="24"/>
              </w:rPr>
            </w:pPr>
            <w:r w:rsidRPr="008B7923">
              <w:rPr>
                <w:color w:val="000000"/>
                <w:sz w:val="24"/>
                <w:szCs w:val="24"/>
              </w:rPr>
              <w:t>783,1</w:t>
            </w:r>
          </w:p>
        </w:tc>
        <w:tc>
          <w:tcPr>
            <w:tcW w:w="1984" w:type="dxa"/>
          </w:tcPr>
          <w:p w:rsidR="008B7923" w:rsidRPr="008B7923" w:rsidRDefault="008B7923" w:rsidP="008B7923">
            <w:pPr>
              <w:jc w:val="center"/>
              <w:rPr>
                <w:color w:val="000000"/>
                <w:sz w:val="24"/>
                <w:szCs w:val="24"/>
              </w:rPr>
            </w:pPr>
            <w:r w:rsidRPr="008B7923">
              <w:rPr>
                <w:color w:val="000000"/>
                <w:sz w:val="24"/>
                <w:szCs w:val="24"/>
              </w:rPr>
              <w:t>783,1</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Borders>
              <w:top w:val="nil"/>
            </w:tcBorders>
          </w:tcPr>
          <w:p w:rsidR="008B7923" w:rsidRPr="008B7923" w:rsidRDefault="008B7923" w:rsidP="008B7923">
            <w:pPr>
              <w:jc w:val="center"/>
              <w:rPr>
                <w:sz w:val="24"/>
                <w:szCs w:val="24"/>
              </w:rPr>
            </w:pPr>
            <w:r w:rsidRPr="008B7923">
              <w:rPr>
                <w:sz w:val="24"/>
                <w:szCs w:val="24"/>
              </w:rPr>
              <w:t>01</w:t>
            </w:r>
          </w:p>
        </w:tc>
        <w:tc>
          <w:tcPr>
            <w:tcW w:w="567" w:type="dxa"/>
            <w:tcBorders>
              <w:top w:val="nil"/>
            </w:tcBorders>
          </w:tcPr>
          <w:p w:rsidR="008B7923" w:rsidRPr="008B7923" w:rsidRDefault="008B7923" w:rsidP="008B7923">
            <w:pPr>
              <w:jc w:val="center"/>
              <w:rPr>
                <w:sz w:val="24"/>
                <w:szCs w:val="24"/>
              </w:rPr>
            </w:pPr>
            <w:r w:rsidRPr="008B7923">
              <w:rPr>
                <w:sz w:val="24"/>
                <w:szCs w:val="24"/>
              </w:rPr>
              <w:t>04</w:t>
            </w:r>
          </w:p>
        </w:tc>
        <w:tc>
          <w:tcPr>
            <w:tcW w:w="3544" w:type="dxa"/>
            <w:tcBorders>
              <w:top w:val="nil"/>
            </w:tcBorders>
          </w:tcPr>
          <w:p w:rsidR="008B7923" w:rsidRPr="008B7923" w:rsidRDefault="008B7923" w:rsidP="008B7923">
            <w:pPr>
              <w:jc w:val="both"/>
              <w:rPr>
                <w:sz w:val="24"/>
                <w:szCs w:val="24"/>
              </w:rPr>
            </w:pPr>
            <w:r w:rsidRPr="008B7923">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8B7923" w:rsidRPr="008B7923" w:rsidRDefault="008B7923" w:rsidP="008B7923">
            <w:pPr>
              <w:jc w:val="center"/>
              <w:rPr>
                <w:color w:val="000000"/>
                <w:sz w:val="24"/>
                <w:szCs w:val="24"/>
              </w:rPr>
            </w:pPr>
            <w:r w:rsidRPr="008B7923">
              <w:rPr>
                <w:color w:val="000000"/>
                <w:sz w:val="24"/>
                <w:szCs w:val="24"/>
              </w:rPr>
              <w:t>2929,2</w:t>
            </w:r>
          </w:p>
        </w:tc>
        <w:tc>
          <w:tcPr>
            <w:tcW w:w="1984" w:type="dxa"/>
            <w:tcBorders>
              <w:top w:val="nil"/>
            </w:tcBorders>
          </w:tcPr>
          <w:p w:rsidR="008B7923" w:rsidRPr="008B7923" w:rsidRDefault="008B7923" w:rsidP="008B7923">
            <w:pPr>
              <w:jc w:val="center"/>
              <w:rPr>
                <w:color w:val="000000"/>
                <w:sz w:val="24"/>
                <w:szCs w:val="24"/>
              </w:rPr>
            </w:pPr>
            <w:r w:rsidRPr="008B7923">
              <w:rPr>
                <w:color w:val="000000"/>
                <w:sz w:val="24"/>
                <w:szCs w:val="24"/>
              </w:rPr>
              <w:t>2925,4</w:t>
            </w:r>
          </w:p>
        </w:tc>
        <w:tc>
          <w:tcPr>
            <w:tcW w:w="1701" w:type="dxa"/>
            <w:tcBorders>
              <w:top w:val="nil"/>
            </w:tcBorders>
          </w:tcPr>
          <w:p w:rsidR="008B7923" w:rsidRPr="008B7923" w:rsidRDefault="008B7923" w:rsidP="008B7923">
            <w:pPr>
              <w:jc w:val="center"/>
              <w:rPr>
                <w:color w:val="000000"/>
                <w:sz w:val="24"/>
                <w:szCs w:val="24"/>
              </w:rPr>
            </w:pPr>
            <w:r w:rsidRPr="008B7923">
              <w:rPr>
                <w:color w:val="000000"/>
                <w:sz w:val="24"/>
                <w:szCs w:val="24"/>
              </w:rPr>
              <w:t>3,8</w:t>
            </w:r>
          </w:p>
        </w:tc>
      </w:tr>
      <w:tr w:rsidR="008B7923" w:rsidRPr="00DF2259" w:rsidTr="008B7923">
        <w:tc>
          <w:tcPr>
            <w:tcW w:w="495" w:type="dxa"/>
            <w:tcBorders>
              <w:top w:val="nil"/>
            </w:tcBorders>
          </w:tcPr>
          <w:p w:rsidR="008B7923" w:rsidRPr="008B7923" w:rsidRDefault="008B7923" w:rsidP="008B7923">
            <w:pPr>
              <w:jc w:val="center"/>
              <w:rPr>
                <w:sz w:val="24"/>
                <w:szCs w:val="24"/>
              </w:rPr>
            </w:pPr>
            <w:r w:rsidRPr="008B7923">
              <w:rPr>
                <w:sz w:val="24"/>
                <w:szCs w:val="24"/>
              </w:rPr>
              <w:t xml:space="preserve">01 </w:t>
            </w:r>
          </w:p>
        </w:tc>
        <w:tc>
          <w:tcPr>
            <w:tcW w:w="567" w:type="dxa"/>
            <w:tcBorders>
              <w:top w:val="nil"/>
            </w:tcBorders>
          </w:tcPr>
          <w:p w:rsidR="008B7923" w:rsidRPr="008B7923" w:rsidRDefault="008B7923" w:rsidP="008B7923">
            <w:pPr>
              <w:jc w:val="center"/>
              <w:rPr>
                <w:sz w:val="24"/>
                <w:szCs w:val="24"/>
              </w:rPr>
            </w:pPr>
            <w:r w:rsidRPr="008B7923">
              <w:rPr>
                <w:sz w:val="24"/>
                <w:szCs w:val="24"/>
              </w:rPr>
              <w:t>06</w:t>
            </w:r>
          </w:p>
        </w:tc>
        <w:tc>
          <w:tcPr>
            <w:tcW w:w="3544" w:type="dxa"/>
            <w:tcBorders>
              <w:top w:val="nil"/>
            </w:tcBorders>
          </w:tcPr>
          <w:p w:rsidR="008B7923" w:rsidRPr="008B7923" w:rsidRDefault="008B7923" w:rsidP="008B7923">
            <w:pPr>
              <w:jc w:val="both"/>
              <w:rPr>
                <w:sz w:val="24"/>
                <w:szCs w:val="24"/>
              </w:rPr>
            </w:pPr>
            <w:r w:rsidRPr="008B7923">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8B7923" w:rsidRPr="008B7923" w:rsidRDefault="008B7923" w:rsidP="008B7923">
            <w:pPr>
              <w:jc w:val="center"/>
              <w:rPr>
                <w:color w:val="000000"/>
                <w:sz w:val="24"/>
                <w:szCs w:val="24"/>
              </w:rPr>
            </w:pPr>
            <w:r w:rsidRPr="008B7923">
              <w:rPr>
                <w:color w:val="000000"/>
                <w:sz w:val="24"/>
                <w:szCs w:val="24"/>
              </w:rPr>
              <w:t>5,1</w:t>
            </w:r>
          </w:p>
        </w:tc>
        <w:tc>
          <w:tcPr>
            <w:tcW w:w="1984" w:type="dxa"/>
            <w:tcBorders>
              <w:top w:val="nil"/>
            </w:tcBorders>
          </w:tcPr>
          <w:p w:rsidR="008B7923" w:rsidRPr="008B7923" w:rsidRDefault="008B7923" w:rsidP="008B7923">
            <w:pPr>
              <w:jc w:val="center"/>
              <w:rPr>
                <w:color w:val="000000"/>
                <w:sz w:val="24"/>
                <w:szCs w:val="24"/>
              </w:rPr>
            </w:pPr>
            <w:r w:rsidRPr="008B7923">
              <w:rPr>
                <w:color w:val="000000"/>
                <w:sz w:val="24"/>
                <w:szCs w:val="24"/>
              </w:rPr>
              <w:t>5,1</w:t>
            </w:r>
          </w:p>
        </w:tc>
        <w:tc>
          <w:tcPr>
            <w:tcW w:w="1701" w:type="dxa"/>
            <w:tcBorders>
              <w:top w:val="nil"/>
            </w:tcBorders>
          </w:tcPr>
          <w:p w:rsidR="008B7923" w:rsidRPr="008B7923" w:rsidRDefault="008B7923" w:rsidP="008B7923">
            <w:pPr>
              <w:jc w:val="center"/>
              <w:rPr>
                <w:color w:val="000000"/>
                <w:sz w:val="24"/>
                <w:szCs w:val="24"/>
              </w:rPr>
            </w:pPr>
          </w:p>
        </w:tc>
      </w:tr>
      <w:tr w:rsidR="008B7923" w:rsidRPr="00DF2259" w:rsidTr="008B7923">
        <w:tc>
          <w:tcPr>
            <w:tcW w:w="495" w:type="dxa"/>
            <w:tcBorders>
              <w:top w:val="nil"/>
            </w:tcBorders>
          </w:tcPr>
          <w:p w:rsidR="008B7923" w:rsidRPr="008B7923" w:rsidRDefault="008B7923" w:rsidP="008B7923">
            <w:pPr>
              <w:jc w:val="center"/>
              <w:rPr>
                <w:sz w:val="24"/>
                <w:szCs w:val="24"/>
              </w:rPr>
            </w:pPr>
            <w:r w:rsidRPr="008B7923">
              <w:rPr>
                <w:sz w:val="24"/>
                <w:szCs w:val="24"/>
              </w:rPr>
              <w:t>01</w:t>
            </w:r>
          </w:p>
        </w:tc>
        <w:tc>
          <w:tcPr>
            <w:tcW w:w="567" w:type="dxa"/>
            <w:tcBorders>
              <w:top w:val="nil"/>
            </w:tcBorders>
          </w:tcPr>
          <w:p w:rsidR="008B7923" w:rsidRPr="008B7923" w:rsidRDefault="008B7923" w:rsidP="008B7923">
            <w:pPr>
              <w:jc w:val="center"/>
              <w:rPr>
                <w:sz w:val="24"/>
                <w:szCs w:val="24"/>
              </w:rPr>
            </w:pPr>
            <w:r w:rsidRPr="008B7923">
              <w:rPr>
                <w:sz w:val="24"/>
                <w:szCs w:val="24"/>
              </w:rPr>
              <w:t>07</w:t>
            </w:r>
          </w:p>
        </w:tc>
        <w:tc>
          <w:tcPr>
            <w:tcW w:w="3544" w:type="dxa"/>
            <w:tcBorders>
              <w:top w:val="nil"/>
            </w:tcBorders>
          </w:tcPr>
          <w:p w:rsidR="008B7923" w:rsidRPr="008B7923" w:rsidRDefault="008B7923" w:rsidP="008B7923">
            <w:pPr>
              <w:jc w:val="both"/>
              <w:rPr>
                <w:sz w:val="24"/>
                <w:szCs w:val="24"/>
              </w:rPr>
            </w:pPr>
            <w:r w:rsidRPr="008B7923">
              <w:rPr>
                <w:sz w:val="24"/>
                <w:szCs w:val="24"/>
              </w:rPr>
              <w:t>Проведение выборов</w:t>
            </w:r>
          </w:p>
        </w:tc>
        <w:tc>
          <w:tcPr>
            <w:tcW w:w="1276" w:type="dxa"/>
            <w:tcBorders>
              <w:top w:val="nil"/>
            </w:tcBorders>
          </w:tcPr>
          <w:p w:rsidR="008B7923" w:rsidRPr="008B7923" w:rsidRDefault="008B7923" w:rsidP="008B7923">
            <w:pPr>
              <w:jc w:val="center"/>
              <w:rPr>
                <w:color w:val="000000"/>
                <w:sz w:val="24"/>
                <w:szCs w:val="24"/>
              </w:rPr>
            </w:pPr>
            <w:r w:rsidRPr="008B7923">
              <w:rPr>
                <w:color w:val="000000"/>
                <w:sz w:val="24"/>
                <w:szCs w:val="24"/>
              </w:rPr>
              <w:t>98,6</w:t>
            </w:r>
          </w:p>
        </w:tc>
        <w:tc>
          <w:tcPr>
            <w:tcW w:w="1984" w:type="dxa"/>
            <w:tcBorders>
              <w:top w:val="nil"/>
            </w:tcBorders>
          </w:tcPr>
          <w:p w:rsidR="008B7923" w:rsidRPr="008B7923" w:rsidRDefault="008B7923" w:rsidP="008B7923">
            <w:pPr>
              <w:jc w:val="center"/>
              <w:rPr>
                <w:color w:val="000000"/>
                <w:sz w:val="24"/>
                <w:szCs w:val="24"/>
              </w:rPr>
            </w:pPr>
            <w:r w:rsidRPr="008B7923">
              <w:rPr>
                <w:color w:val="000000"/>
                <w:sz w:val="24"/>
                <w:szCs w:val="24"/>
              </w:rPr>
              <w:t>98,6</w:t>
            </w:r>
          </w:p>
        </w:tc>
        <w:tc>
          <w:tcPr>
            <w:tcW w:w="1701" w:type="dxa"/>
            <w:tcBorders>
              <w:top w:val="nil"/>
            </w:tcBorders>
          </w:tcPr>
          <w:p w:rsidR="008B7923" w:rsidRPr="008B7923" w:rsidRDefault="008B7923" w:rsidP="008B7923">
            <w:pPr>
              <w:jc w:val="center"/>
              <w:rPr>
                <w:color w:val="000000"/>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01</w:t>
            </w:r>
          </w:p>
        </w:tc>
        <w:tc>
          <w:tcPr>
            <w:tcW w:w="567" w:type="dxa"/>
          </w:tcPr>
          <w:p w:rsidR="008B7923" w:rsidRPr="008B7923" w:rsidRDefault="008B7923" w:rsidP="008B7923">
            <w:pPr>
              <w:jc w:val="center"/>
              <w:rPr>
                <w:sz w:val="24"/>
                <w:szCs w:val="24"/>
              </w:rPr>
            </w:pPr>
            <w:r w:rsidRPr="008B7923">
              <w:rPr>
                <w:sz w:val="24"/>
                <w:szCs w:val="24"/>
              </w:rPr>
              <w:t>11</w:t>
            </w:r>
          </w:p>
        </w:tc>
        <w:tc>
          <w:tcPr>
            <w:tcW w:w="3544" w:type="dxa"/>
          </w:tcPr>
          <w:p w:rsidR="008B7923" w:rsidRPr="008B7923" w:rsidRDefault="008B7923" w:rsidP="008B7923">
            <w:pPr>
              <w:jc w:val="both"/>
              <w:rPr>
                <w:sz w:val="24"/>
                <w:szCs w:val="24"/>
              </w:rPr>
            </w:pPr>
            <w:r w:rsidRPr="008B7923">
              <w:rPr>
                <w:sz w:val="24"/>
                <w:szCs w:val="24"/>
              </w:rPr>
              <w:t>Резервные фонды</w:t>
            </w:r>
          </w:p>
        </w:tc>
        <w:tc>
          <w:tcPr>
            <w:tcW w:w="1276" w:type="dxa"/>
          </w:tcPr>
          <w:p w:rsidR="008B7923" w:rsidRPr="008B7923" w:rsidRDefault="008B7923" w:rsidP="008B7923">
            <w:pPr>
              <w:jc w:val="center"/>
              <w:rPr>
                <w:color w:val="000000"/>
                <w:sz w:val="24"/>
                <w:szCs w:val="24"/>
              </w:rPr>
            </w:pPr>
            <w:r w:rsidRPr="008B7923">
              <w:rPr>
                <w:color w:val="000000"/>
                <w:sz w:val="24"/>
                <w:szCs w:val="24"/>
              </w:rPr>
              <w:t>20,0</w:t>
            </w:r>
          </w:p>
        </w:tc>
        <w:tc>
          <w:tcPr>
            <w:tcW w:w="1984" w:type="dxa"/>
          </w:tcPr>
          <w:p w:rsidR="008B7923" w:rsidRPr="008B7923" w:rsidRDefault="008B7923" w:rsidP="008B7923">
            <w:pPr>
              <w:jc w:val="center"/>
              <w:rPr>
                <w:color w:val="000000"/>
                <w:sz w:val="24"/>
                <w:szCs w:val="24"/>
              </w:rPr>
            </w:pPr>
            <w:r w:rsidRPr="008B7923">
              <w:rPr>
                <w:color w:val="000000"/>
                <w:sz w:val="24"/>
                <w:szCs w:val="24"/>
              </w:rPr>
              <w:t>20,0</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01</w:t>
            </w:r>
          </w:p>
        </w:tc>
        <w:tc>
          <w:tcPr>
            <w:tcW w:w="567" w:type="dxa"/>
          </w:tcPr>
          <w:p w:rsidR="008B7923" w:rsidRPr="008B7923" w:rsidRDefault="008B7923" w:rsidP="008B7923">
            <w:pPr>
              <w:jc w:val="center"/>
              <w:rPr>
                <w:sz w:val="24"/>
                <w:szCs w:val="24"/>
              </w:rPr>
            </w:pPr>
            <w:r w:rsidRPr="008B7923">
              <w:rPr>
                <w:sz w:val="24"/>
                <w:szCs w:val="24"/>
              </w:rPr>
              <w:t>13</w:t>
            </w:r>
          </w:p>
        </w:tc>
        <w:tc>
          <w:tcPr>
            <w:tcW w:w="3544" w:type="dxa"/>
          </w:tcPr>
          <w:p w:rsidR="008B7923" w:rsidRPr="008B7923" w:rsidRDefault="008B7923" w:rsidP="008B7923">
            <w:pPr>
              <w:jc w:val="both"/>
              <w:rPr>
                <w:sz w:val="24"/>
                <w:szCs w:val="24"/>
              </w:rPr>
            </w:pPr>
            <w:r w:rsidRPr="008B7923">
              <w:rPr>
                <w:sz w:val="24"/>
                <w:szCs w:val="24"/>
              </w:rPr>
              <w:t>Другие общегосударственные вопросы</w:t>
            </w:r>
          </w:p>
        </w:tc>
        <w:tc>
          <w:tcPr>
            <w:tcW w:w="1276" w:type="dxa"/>
          </w:tcPr>
          <w:p w:rsidR="008B7923" w:rsidRPr="008B7923" w:rsidRDefault="008B7923" w:rsidP="008B7923">
            <w:pPr>
              <w:jc w:val="center"/>
              <w:rPr>
                <w:color w:val="000000"/>
                <w:sz w:val="24"/>
                <w:szCs w:val="24"/>
              </w:rPr>
            </w:pPr>
            <w:r w:rsidRPr="008B7923">
              <w:rPr>
                <w:color w:val="000000"/>
                <w:sz w:val="24"/>
                <w:szCs w:val="24"/>
              </w:rPr>
              <w:t>522,5</w:t>
            </w:r>
          </w:p>
        </w:tc>
        <w:tc>
          <w:tcPr>
            <w:tcW w:w="1984" w:type="dxa"/>
          </w:tcPr>
          <w:p w:rsidR="008B7923" w:rsidRPr="008B7923" w:rsidRDefault="008B7923" w:rsidP="008B7923">
            <w:pPr>
              <w:jc w:val="center"/>
              <w:rPr>
                <w:color w:val="000000"/>
                <w:sz w:val="24"/>
                <w:szCs w:val="24"/>
              </w:rPr>
            </w:pPr>
            <w:r w:rsidRPr="008B7923">
              <w:rPr>
                <w:color w:val="000000"/>
                <w:sz w:val="24"/>
                <w:szCs w:val="24"/>
              </w:rPr>
              <w:t>522,5</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Pr>
          <w:p w:rsidR="008B7923" w:rsidRPr="008B7923" w:rsidRDefault="008B7923" w:rsidP="008B7923">
            <w:pPr>
              <w:jc w:val="center"/>
              <w:rPr>
                <w:bCs/>
                <w:sz w:val="24"/>
                <w:szCs w:val="24"/>
              </w:rPr>
            </w:pPr>
            <w:r w:rsidRPr="008B7923">
              <w:rPr>
                <w:bCs/>
                <w:sz w:val="24"/>
                <w:szCs w:val="24"/>
              </w:rPr>
              <w:t>02</w:t>
            </w:r>
          </w:p>
        </w:tc>
        <w:tc>
          <w:tcPr>
            <w:tcW w:w="567" w:type="dxa"/>
          </w:tcPr>
          <w:p w:rsidR="008B7923" w:rsidRPr="008B7923" w:rsidRDefault="008B7923" w:rsidP="008B7923">
            <w:pPr>
              <w:jc w:val="center"/>
              <w:rPr>
                <w:bCs/>
                <w:sz w:val="24"/>
                <w:szCs w:val="24"/>
              </w:rPr>
            </w:pPr>
            <w:r w:rsidRPr="008B7923">
              <w:rPr>
                <w:bCs/>
                <w:sz w:val="24"/>
                <w:szCs w:val="24"/>
              </w:rPr>
              <w:t>00</w:t>
            </w:r>
          </w:p>
        </w:tc>
        <w:tc>
          <w:tcPr>
            <w:tcW w:w="3544" w:type="dxa"/>
          </w:tcPr>
          <w:p w:rsidR="008B7923" w:rsidRPr="008B7923" w:rsidRDefault="008B7923" w:rsidP="008B7923">
            <w:pPr>
              <w:jc w:val="both"/>
              <w:rPr>
                <w:bCs/>
                <w:sz w:val="24"/>
                <w:szCs w:val="24"/>
              </w:rPr>
            </w:pPr>
            <w:r w:rsidRPr="008B7923">
              <w:rPr>
                <w:bCs/>
                <w:sz w:val="24"/>
                <w:szCs w:val="24"/>
              </w:rPr>
              <w:t>Национальная оборона</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380,6</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158,9</w:t>
            </w:r>
          </w:p>
        </w:tc>
        <w:tc>
          <w:tcPr>
            <w:tcW w:w="1701" w:type="dxa"/>
          </w:tcPr>
          <w:p w:rsidR="008B7923" w:rsidRPr="008B7923" w:rsidRDefault="008B7923" w:rsidP="008B7923">
            <w:pPr>
              <w:jc w:val="center"/>
              <w:rPr>
                <w:bCs/>
                <w:color w:val="000000"/>
                <w:sz w:val="24"/>
                <w:szCs w:val="24"/>
              </w:rPr>
            </w:pPr>
            <w:r w:rsidRPr="008B7923">
              <w:rPr>
                <w:bCs/>
                <w:color w:val="000000"/>
                <w:sz w:val="24"/>
                <w:szCs w:val="24"/>
              </w:rPr>
              <w:t>221,7</w:t>
            </w: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02</w:t>
            </w:r>
          </w:p>
        </w:tc>
        <w:tc>
          <w:tcPr>
            <w:tcW w:w="567" w:type="dxa"/>
          </w:tcPr>
          <w:p w:rsidR="008B7923" w:rsidRPr="008B7923" w:rsidRDefault="008B7923" w:rsidP="008B7923">
            <w:pPr>
              <w:jc w:val="center"/>
              <w:rPr>
                <w:sz w:val="24"/>
                <w:szCs w:val="24"/>
              </w:rPr>
            </w:pPr>
            <w:r w:rsidRPr="008B7923">
              <w:rPr>
                <w:sz w:val="24"/>
                <w:szCs w:val="24"/>
              </w:rPr>
              <w:t>03</w:t>
            </w:r>
          </w:p>
        </w:tc>
        <w:tc>
          <w:tcPr>
            <w:tcW w:w="3544" w:type="dxa"/>
          </w:tcPr>
          <w:p w:rsidR="008B7923" w:rsidRPr="008B7923" w:rsidRDefault="008B7923" w:rsidP="008B7923">
            <w:pPr>
              <w:jc w:val="both"/>
              <w:rPr>
                <w:sz w:val="24"/>
                <w:szCs w:val="24"/>
              </w:rPr>
            </w:pPr>
            <w:r w:rsidRPr="008B7923">
              <w:rPr>
                <w:sz w:val="24"/>
                <w:szCs w:val="24"/>
              </w:rPr>
              <w:t xml:space="preserve">Мобилизационная и </w:t>
            </w:r>
            <w:r w:rsidRPr="008B7923">
              <w:rPr>
                <w:sz w:val="24"/>
                <w:szCs w:val="24"/>
              </w:rPr>
              <w:lastRenderedPageBreak/>
              <w:t>вневойсковая подготовка</w:t>
            </w:r>
          </w:p>
        </w:tc>
        <w:tc>
          <w:tcPr>
            <w:tcW w:w="1276" w:type="dxa"/>
          </w:tcPr>
          <w:p w:rsidR="008B7923" w:rsidRPr="008B7923" w:rsidRDefault="008B7923" w:rsidP="008B7923">
            <w:pPr>
              <w:jc w:val="center"/>
              <w:rPr>
                <w:color w:val="000000"/>
                <w:sz w:val="24"/>
                <w:szCs w:val="24"/>
              </w:rPr>
            </w:pPr>
            <w:r w:rsidRPr="008B7923">
              <w:rPr>
                <w:color w:val="000000"/>
                <w:sz w:val="24"/>
                <w:szCs w:val="24"/>
              </w:rPr>
              <w:lastRenderedPageBreak/>
              <w:t>380,6</w:t>
            </w:r>
          </w:p>
        </w:tc>
        <w:tc>
          <w:tcPr>
            <w:tcW w:w="1984" w:type="dxa"/>
          </w:tcPr>
          <w:p w:rsidR="008B7923" w:rsidRPr="008B7923" w:rsidRDefault="008B7923" w:rsidP="008B7923">
            <w:pPr>
              <w:jc w:val="center"/>
              <w:rPr>
                <w:color w:val="000000"/>
                <w:sz w:val="24"/>
                <w:szCs w:val="24"/>
              </w:rPr>
            </w:pPr>
            <w:r w:rsidRPr="008B7923">
              <w:rPr>
                <w:color w:val="000000"/>
                <w:sz w:val="24"/>
                <w:szCs w:val="24"/>
              </w:rPr>
              <w:t>158,9</w:t>
            </w:r>
          </w:p>
        </w:tc>
        <w:tc>
          <w:tcPr>
            <w:tcW w:w="1701" w:type="dxa"/>
          </w:tcPr>
          <w:p w:rsidR="008B7923" w:rsidRPr="008B7923" w:rsidRDefault="008B7923" w:rsidP="008B7923">
            <w:pPr>
              <w:jc w:val="center"/>
              <w:rPr>
                <w:color w:val="000000"/>
                <w:sz w:val="24"/>
                <w:szCs w:val="24"/>
              </w:rPr>
            </w:pPr>
            <w:r w:rsidRPr="008B7923">
              <w:rPr>
                <w:color w:val="000000"/>
                <w:sz w:val="24"/>
                <w:szCs w:val="24"/>
              </w:rPr>
              <w:t>221,7</w:t>
            </w:r>
          </w:p>
        </w:tc>
      </w:tr>
      <w:tr w:rsidR="008B7923" w:rsidRPr="00DF2259" w:rsidTr="008B7923">
        <w:trPr>
          <w:trHeight w:val="795"/>
        </w:trPr>
        <w:tc>
          <w:tcPr>
            <w:tcW w:w="495" w:type="dxa"/>
            <w:tcBorders>
              <w:top w:val="nil"/>
            </w:tcBorders>
          </w:tcPr>
          <w:p w:rsidR="008B7923" w:rsidRPr="008B7923" w:rsidRDefault="008B7923" w:rsidP="008B7923">
            <w:pPr>
              <w:jc w:val="center"/>
              <w:rPr>
                <w:sz w:val="24"/>
                <w:szCs w:val="24"/>
              </w:rPr>
            </w:pPr>
            <w:r w:rsidRPr="008B7923">
              <w:rPr>
                <w:sz w:val="24"/>
                <w:szCs w:val="24"/>
              </w:rPr>
              <w:lastRenderedPageBreak/>
              <w:t>03</w:t>
            </w:r>
          </w:p>
        </w:tc>
        <w:tc>
          <w:tcPr>
            <w:tcW w:w="567" w:type="dxa"/>
            <w:tcBorders>
              <w:top w:val="nil"/>
            </w:tcBorders>
          </w:tcPr>
          <w:p w:rsidR="008B7923" w:rsidRPr="008B7923" w:rsidRDefault="008B7923" w:rsidP="008B7923">
            <w:pPr>
              <w:jc w:val="center"/>
              <w:rPr>
                <w:sz w:val="24"/>
                <w:szCs w:val="24"/>
              </w:rPr>
            </w:pPr>
            <w:r w:rsidRPr="008B7923">
              <w:rPr>
                <w:sz w:val="24"/>
                <w:szCs w:val="24"/>
              </w:rPr>
              <w:t>00</w:t>
            </w:r>
          </w:p>
        </w:tc>
        <w:tc>
          <w:tcPr>
            <w:tcW w:w="3544" w:type="dxa"/>
            <w:tcBorders>
              <w:top w:val="nil"/>
            </w:tcBorders>
          </w:tcPr>
          <w:p w:rsidR="008B7923" w:rsidRPr="008B7923" w:rsidRDefault="008B7923" w:rsidP="008B7923">
            <w:pPr>
              <w:jc w:val="both"/>
              <w:rPr>
                <w:sz w:val="24"/>
                <w:szCs w:val="24"/>
              </w:rPr>
            </w:pPr>
            <w:r w:rsidRPr="008B7923">
              <w:rPr>
                <w:sz w:val="24"/>
                <w:szCs w:val="24"/>
              </w:rPr>
              <w:t>Национальная безопасность и правоохранительная  деятельность</w:t>
            </w:r>
          </w:p>
        </w:tc>
        <w:tc>
          <w:tcPr>
            <w:tcW w:w="1276" w:type="dxa"/>
            <w:tcBorders>
              <w:top w:val="nil"/>
            </w:tcBorders>
          </w:tcPr>
          <w:p w:rsidR="008B7923" w:rsidRPr="008B7923" w:rsidRDefault="008B7923" w:rsidP="008B7923">
            <w:pPr>
              <w:jc w:val="center"/>
              <w:rPr>
                <w:sz w:val="24"/>
                <w:szCs w:val="24"/>
              </w:rPr>
            </w:pPr>
            <w:r w:rsidRPr="008B7923">
              <w:rPr>
                <w:sz w:val="24"/>
                <w:szCs w:val="24"/>
              </w:rPr>
              <w:t>28,0</w:t>
            </w:r>
          </w:p>
        </w:tc>
        <w:tc>
          <w:tcPr>
            <w:tcW w:w="1984" w:type="dxa"/>
            <w:tcBorders>
              <w:top w:val="nil"/>
            </w:tcBorders>
          </w:tcPr>
          <w:p w:rsidR="008B7923" w:rsidRPr="008B7923" w:rsidRDefault="008B7923" w:rsidP="008B7923">
            <w:pPr>
              <w:jc w:val="center"/>
              <w:rPr>
                <w:sz w:val="24"/>
                <w:szCs w:val="24"/>
              </w:rPr>
            </w:pPr>
            <w:r w:rsidRPr="008B7923">
              <w:rPr>
                <w:sz w:val="24"/>
                <w:szCs w:val="24"/>
              </w:rPr>
              <w:t>28,0</w:t>
            </w:r>
          </w:p>
        </w:tc>
        <w:tc>
          <w:tcPr>
            <w:tcW w:w="1701" w:type="dxa"/>
            <w:tcBorders>
              <w:top w:val="nil"/>
            </w:tcBorders>
          </w:tcPr>
          <w:p w:rsidR="008B7923" w:rsidRPr="008B7923" w:rsidRDefault="008B7923" w:rsidP="008B7923">
            <w:pPr>
              <w:rPr>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03</w:t>
            </w:r>
          </w:p>
        </w:tc>
        <w:tc>
          <w:tcPr>
            <w:tcW w:w="567" w:type="dxa"/>
          </w:tcPr>
          <w:p w:rsidR="008B7923" w:rsidRPr="008B7923" w:rsidRDefault="008B7923" w:rsidP="008B7923">
            <w:pPr>
              <w:jc w:val="center"/>
              <w:rPr>
                <w:sz w:val="24"/>
                <w:szCs w:val="24"/>
              </w:rPr>
            </w:pPr>
            <w:r w:rsidRPr="008B7923">
              <w:rPr>
                <w:sz w:val="24"/>
                <w:szCs w:val="24"/>
              </w:rPr>
              <w:t>10</w:t>
            </w:r>
          </w:p>
        </w:tc>
        <w:tc>
          <w:tcPr>
            <w:tcW w:w="3544" w:type="dxa"/>
          </w:tcPr>
          <w:p w:rsidR="008B7923" w:rsidRPr="008B7923" w:rsidRDefault="008B7923" w:rsidP="008B7923">
            <w:pPr>
              <w:jc w:val="both"/>
              <w:rPr>
                <w:sz w:val="24"/>
                <w:szCs w:val="24"/>
              </w:rPr>
            </w:pPr>
            <w:r w:rsidRPr="008B7923">
              <w:rPr>
                <w:sz w:val="24"/>
                <w:szCs w:val="24"/>
              </w:rPr>
              <w:t>Обеспечение пожарной безопасности</w:t>
            </w:r>
          </w:p>
        </w:tc>
        <w:tc>
          <w:tcPr>
            <w:tcW w:w="1276" w:type="dxa"/>
          </w:tcPr>
          <w:p w:rsidR="008B7923" w:rsidRPr="008B7923" w:rsidRDefault="008B7923" w:rsidP="008B7923">
            <w:pPr>
              <w:jc w:val="center"/>
              <w:rPr>
                <w:color w:val="000000"/>
                <w:sz w:val="24"/>
                <w:szCs w:val="24"/>
              </w:rPr>
            </w:pPr>
            <w:r w:rsidRPr="008B7923">
              <w:rPr>
                <w:color w:val="000000"/>
                <w:sz w:val="24"/>
                <w:szCs w:val="24"/>
              </w:rPr>
              <w:t>20,0</w:t>
            </w:r>
          </w:p>
        </w:tc>
        <w:tc>
          <w:tcPr>
            <w:tcW w:w="1984" w:type="dxa"/>
          </w:tcPr>
          <w:p w:rsidR="008B7923" w:rsidRPr="008B7923" w:rsidRDefault="008B7923" w:rsidP="008B7923">
            <w:pPr>
              <w:jc w:val="center"/>
              <w:rPr>
                <w:color w:val="000000"/>
                <w:sz w:val="24"/>
                <w:szCs w:val="24"/>
              </w:rPr>
            </w:pPr>
            <w:r w:rsidRPr="008B7923">
              <w:rPr>
                <w:color w:val="000000"/>
                <w:sz w:val="24"/>
                <w:szCs w:val="24"/>
              </w:rPr>
              <w:t>20,0</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03</w:t>
            </w:r>
          </w:p>
        </w:tc>
        <w:tc>
          <w:tcPr>
            <w:tcW w:w="567" w:type="dxa"/>
          </w:tcPr>
          <w:p w:rsidR="008B7923" w:rsidRPr="008B7923" w:rsidRDefault="008B7923" w:rsidP="008B7923">
            <w:pPr>
              <w:jc w:val="center"/>
              <w:rPr>
                <w:sz w:val="24"/>
                <w:szCs w:val="24"/>
              </w:rPr>
            </w:pPr>
            <w:r w:rsidRPr="008B7923">
              <w:rPr>
                <w:sz w:val="24"/>
                <w:szCs w:val="24"/>
              </w:rPr>
              <w:t>14</w:t>
            </w:r>
          </w:p>
        </w:tc>
        <w:tc>
          <w:tcPr>
            <w:tcW w:w="3544" w:type="dxa"/>
          </w:tcPr>
          <w:p w:rsidR="008B7923" w:rsidRPr="008B7923" w:rsidRDefault="008B7923" w:rsidP="008B7923">
            <w:pPr>
              <w:jc w:val="both"/>
              <w:rPr>
                <w:sz w:val="24"/>
                <w:szCs w:val="24"/>
              </w:rPr>
            </w:pPr>
            <w:r w:rsidRPr="008B7923">
              <w:rPr>
                <w:sz w:val="24"/>
                <w:szCs w:val="24"/>
              </w:rPr>
              <w:t xml:space="preserve">Другие вопросы в области национальной безопасности и правоохранительной деятельности </w:t>
            </w:r>
          </w:p>
        </w:tc>
        <w:tc>
          <w:tcPr>
            <w:tcW w:w="1276" w:type="dxa"/>
          </w:tcPr>
          <w:p w:rsidR="008B7923" w:rsidRPr="008B7923" w:rsidRDefault="008B7923" w:rsidP="008B7923">
            <w:pPr>
              <w:jc w:val="center"/>
              <w:rPr>
                <w:color w:val="000000"/>
                <w:sz w:val="24"/>
                <w:szCs w:val="24"/>
              </w:rPr>
            </w:pPr>
            <w:r w:rsidRPr="008B7923">
              <w:rPr>
                <w:color w:val="000000"/>
                <w:sz w:val="24"/>
                <w:szCs w:val="24"/>
              </w:rPr>
              <w:t>8,0</w:t>
            </w:r>
          </w:p>
        </w:tc>
        <w:tc>
          <w:tcPr>
            <w:tcW w:w="1984" w:type="dxa"/>
          </w:tcPr>
          <w:p w:rsidR="008B7923" w:rsidRPr="008B7923" w:rsidRDefault="008B7923" w:rsidP="008B7923">
            <w:pPr>
              <w:jc w:val="center"/>
              <w:rPr>
                <w:color w:val="000000"/>
                <w:sz w:val="24"/>
                <w:szCs w:val="24"/>
              </w:rPr>
            </w:pPr>
            <w:r w:rsidRPr="008B7923">
              <w:rPr>
                <w:color w:val="000000"/>
                <w:sz w:val="24"/>
                <w:szCs w:val="24"/>
              </w:rPr>
              <w:t>8,0</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Pr>
          <w:p w:rsidR="008B7923" w:rsidRPr="008B7923" w:rsidRDefault="008B7923" w:rsidP="008B7923">
            <w:pPr>
              <w:jc w:val="center"/>
              <w:rPr>
                <w:bCs/>
                <w:sz w:val="24"/>
                <w:szCs w:val="24"/>
              </w:rPr>
            </w:pPr>
            <w:r w:rsidRPr="008B7923">
              <w:rPr>
                <w:bCs/>
                <w:sz w:val="24"/>
                <w:szCs w:val="24"/>
              </w:rPr>
              <w:t>04</w:t>
            </w:r>
          </w:p>
        </w:tc>
        <w:tc>
          <w:tcPr>
            <w:tcW w:w="567" w:type="dxa"/>
          </w:tcPr>
          <w:p w:rsidR="008B7923" w:rsidRPr="008B7923" w:rsidRDefault="008B7923" w:rsidP="008B7923">
            <w:pPr>
              <w:jc w:val="center"/>
              <w:rPr>
                <w:bCs/>
                <w:sz w:val="24"/>
                <w:szCs w:val="24"/>
              </w:rPr>
            </w:pPr>
            <w:r w:rsidRPr="008B7923">
              <w:rPr>
                <w:bCs/>
                <w:sz w:val="24"/>
                <w:szCs w:val="24"/>
              </w:rPr>
              <w:t>00</w:t>
            </w:r>
          </w:p>
        </w:tc>
        <w:tc>
          <w:tcPr>
            <w:tcW w:w="3544" w:type="dxa"/>
          </w:tcPr>
          <w:p w:rsidR="008B7923" w:rsidRPr="008B7923" w:rsidRDefault="008B7923" w:rsidP="008B7923">
            <w:pPr>
              <w:jc w:val="both"/>
              <w:rPr>
                <w:bCs/>
                <w:sz w:val="24"/>
                <w:szCs w:val="24"/>
              </w:rPr>
            </w:pPr>
            <w:r w:rsidRPr="008B7923">
              <w:rPr>
                <w:bCs/>
                <w:sz w:val="24"/>
                <w:szCs w:val="24"/>
              </w:rPr>
              <w:t>Национальная экономика</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6120,0</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2513,0</w:t>
            </w:r>
          </w:p>
        </w:tc>
        <w:tc>
          <w:tcPr>
            <w:tcW w:w="1701" w:type="dxa"/>
          </w:tcPr>
          <w:p w:rsidR="008B7923" w:rsidRPr="008B7923" w:rsidRDefault="008B7923" w:rsidP="008B7923">
            <w:pPr>
              <w:jc w:val="center"/>
              <w:rPr>
                <w:bCs/>
                <w:sz w:val="24"/>
                <w:szCs w:val="24"/>
              </w:rPr>
            </w:pPr>
            <w:r w:rsidRPr="008B7923">
              <w:rPr>
                <w:bCs/>
                <w:sz w:val="24"/>
                <w:szCs w:val="24"/>
              </w:rPr>
              <w:t>3607,0</w:t>
            </w: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04</w:t>
            </w:r>
          </w:p>
        </w:tc>
        <w:tc>
          <w:tcPr>
            <w:tcW w:w="567" w:type="dxa"/>
          </w:tcPr>
          <w:p w:rsidR="008B7923" w:rsidRPr="008B7923" w:rsidRDefault="008B7923" w:rsidP="008B7923">
            <w:pPr>
              <w:jc w:val="center"/>
              <w:rPr>
                <w:sz w:val="24"/>
                <w:szCs w:val="24"/>
              </w:rPr>
            </w:pPr>
            <w:r w:rsidRPr="008B7923">
              <w:rPr>
                <w:sz w:val="24"/>
                <w:szCs w:val="24"/>
              </w:rPr>
              <w:t>09</w:t>
            </w:r>
          </w:p>
        </w:tc>
        <w:tc>
          <w:tcPr>
            <w:tcW w:w="3544" w:type="dxa"/>
          </w:tcPr>
          <w:p w:rsidR="008B7923" w:rsidRPr="008B7923" w:rsidRDefault="008B7923" w:rsidP="008B7923">
            <w:pPr>
              <w:jc w:val="both"/>
              <w:rPr>
                <w:sz w:val="24"/>
                <w:szCs w:val="24"/>
              </w:rPr>
            </w:pPr>
            <w:r w:rsidRPr="008B7923">
              <w:rPr>
                <w:sz w:val="24"/>
                <w:szCs w:val="24"/>
              </w:rPr>
              <w:t>Дорожное хозяйство (дорожные фонды)</w:t>
            </w:r>
          </w:p>
        </w:tc>
        <w:tc>
          <w:tcPr>
            <w:tcW w:w="1276" w:type="dxa"/>
          </w:tcPr>
          <w:p w:rsidR="008B7923" w:rsidRPr="008B7923" w:rsidRDefault="008B7923" w:rsidP="008B7923">
            <w:pPr>
              <w:jc w:val="center"/>
              <w:rPr>
                <w:color w:val="000000"/>
                <w:sz w:val="24"/>
                <w:szCs w:val="24"/>
              </w:rPr>
            </w:pPr>
            <w:r w:rsidRPr="008B7923">
              <w:rPr>
                <w:color w:val="000000"/>
                <w:sz w:val="24"/>
                <w:szCs w:val="24"/>
              </w:rPr>
              <w:t>5667,0</w:t>
            </w:r>
          </w:p>
        </w:tc>
        <w:tc>
          <w:tcPr>
            <w:tcW w:w="1984" w:type="dxa"/>
          </w:tcPr>
          <w:p w:rsidR="008B7923" w:rsidRPr="008B7923" w:rsidRDefault="008B7923" w:rsidP="008B7923">
            <w:pPr>
              <w:jc w:val="center"/>
              <w:rPr>
                <w:color w:val="000000"/>
                <w:sz w:val="24"/>
                <w:szCs w:val="24"/>
              </w:rPr>
            </w:pPr>
            <w:r w:rsidRPr="008B7923">
              <w:rPr>
                <w:color w:val="000000"/>
                <w:sz w:val="24"/>
                <w:szCs w:val="24"/>
              </w:rPr>
              <w:t>2060,0</w:t>
            </w:r>
          </w:p>
        </w:tc>
        <w:tc>
          <w:tcPr>
            <w:tcW w:w="1701" w:type="dxa"/>
          </w:tcPr>
          <w:p w:rsidR="008B7923" w:rsidRPr="008B7923" w:rsidRDefault="008B7923" w:rsidP="008B7923">
            <w:pPr>
              <w:jc w:val="center"/>
              <w:rPr>
                <w:sz w:val="24"/>
                <w:szCs w:val="24"/>
              </w:rPr>
            </w:pPr>
            <w:r w:rsidRPr="008B7923">
              <w:rPr>
                <w:sz w:val="24"/>
                <w:szCs w:val="24"/>
              </w:rPr>
              <w:t>3607,0</w:t>
            </w: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04</w:t>
            </w:r>
          </w:p>
        </w:tc>
        <w:tc>
          <w:tcPr>
            <w:tcW w:w="567" w:type="dxa"/>
          </w:tcPr>
          <w:p w:rsidR="008B7923" w:rsidRPr="008B7923" w:rsidRDefault="008B7923" w:rsidP="008B7923">
            <w:pPr>
              <w:jc w:val="center"/>
              <w:rPr>
                <w:sz w:val="24"/>
                <w:szCs w:val="24"/>
              </w:rPr>
            </w:pPr>
            <w:r w:rsidRPr="008B7923">
              <w:rPr>
                <w:sz w:val="24"/>
                <w:szCs w:val="24"/>
              </w:rPr>
              <w:t>10</w:t>
            </w:r>
          </w:p>
        </w:tc>
        <w:tc>
          <w:tcPr>
            <w:tcW w:w="3544" w:type="dxa"/>
          </w:tcPr>
          <w:p w:rsidR="008B7923" w:rsidRPr="008B7923" w:rsidRDefault="008B7923" w:rsidP="008B7923">
            <w:pPr>
              <w:jc w:val="both"/>
              <w:rPr>
                <w:sz w:val="24"/>
                <w:szCs w:val="24"/>
              </w:rPr>
            </w:pPr>
            <w:r w:rsidRPr="008B7923">
              <w:rPr>
                <w:sz w:val="24"/>
                <w:szCs w:val="24"/>
              </w:rPr>
              <w:t>Связь и информатика</w:t>
            </w:r>
          </w:p>
        </w:tc>
        <w:tc>
          <w:tcPr>
            <w:tcW w:w="1276" w:type="dxa"/>
          </w:tcPr>
          <w:p w:rsidR="008B7923" w:rsidRPr="008B7923" w:rsidRDefault="008B7923" w:rsidP="008B7923">
            <w:pPr>
              <w:jc w:val="center"/>
              <w:rPr>
                <w:color w:val="000000"/>
                <w:sz w:val="24"/>
                <w:szCs w:val="24"/>
              </w:rPr>
            </w:pPr>
            <w:r w:rsidRPr="008B7923">
              <w:rPr>
                <w:color w:val="000000"/>
                <w:sz w:val="24"/>
                <w:szCs w:val="24"/>
              </w:rPr>
              <w:t>450,0</w:t>
            </w:r>
          </w:p>
        </w:tc>
        <w:tc>
          <w:tcPr>
            <w:tcW w:w="1984" w:type="dxa"/>
          </w:tcPr>
          <w:p w:rsidR="008B7923" w:rsidRPr="008B7923" w:rsidRDefault="008B7923" w:rsidP="008B7923">
            <w:pPr>
              <w:jc w:val="center"/>
              <w:rPr>
                <w:color w:val="000000"/>
                <w:sz w:val="24"/>
                <w:szCs w:val="24"/>
              </w:rPr>
            </w:pPr>
            <w:r w:rsidRPr="008B7923">
              <w:rPr>
                <w:color w:val="000000"/>
                <w:sz w:val="24"/>
                <w:szCs w:val="24"/>
              </w:rPr>
              <w:t>450,0</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04</w:t>
            </w:r>
          </w:p>
        </w:tc>
        <w:tc>
          <w:tcPr>
            <w:tcW w:w="567" w:type="dxa"/>
          </w:tcPr>
          <w:p w:rsidR="008B7923" w:rsidRPr="008B7923" w:rsidRDefault="008B7923" w:rsidP="008B7923">
            <w:pPr>
              <w:jc w:val="center"/>
              <w:rPr>
                <w:sz w:val="24"/>
                <w:szCs w:val="24"/>
              </w:rPr>
            </w:pPr>
            <w:r w:rsidRPr="008B7923">
              <w:rPr>
                <w:sz w:val="24"/>
                <w:szCs w:val="24"/>
              </w:rPr>
              <w:t>12</w:t>
            </w:r>
          </w:p>
        </w:tc>
        <w:tc>
          <w:tcPr>
            <w:tcW w:w="3544" w:type="dxa"/>
          </w:tcPr>
          <w:p w:rsidR="008B7923" w:rsidRPr="008B7923" w:rsidRDefault="008B7923" w:rsidP="008B7923">
            <w:pPr>
              <w:jc w:val="both"/>
              <w:rPr>
                <w:sz w:val="24"/>
                <w:szCs w:val="24"/>
              </w:rPr>
            </w:pPr>
            <w:r w:rsidRPr="008B7923">
              <w:rPr>
                <w:sz w:val="24"/>
                <w:szCs w:val="24"/>
              </w:rPr>
              <w:t>Другие вопросы в области национальной экономики</w:t>
            </w:r>
          </w:p>
        </w:tc>
        <w:tc>
          <w:tcPr>
            <w:tcW w:w="1276" w:type="dxa"/>
          </w:tcPr>
          <w:p w:rsidR="008B7923" w:rsidRPr="008B7923" w:rsidRDefault="008B7923" w:rsidP="008B7923">
            <w:pPr>
              <w:jc w:val="center"/>
              <w:rPr>
                <w:color w:val="000000"/>
                <w:sz w:val="24"/>
                <w:szCs w:val="24"/>
              </w:rPr>
            </w:pPr>
            <w:r w:rsidRPr="008B7923">
              <w:rPr>
                <w:color w:val="000000"/>
                <w:sz w:val="24"/>
                <w:szCs w:val="24"/>
              </w:rPr>
              <w:t>3,0</w:t>
            </w:r>
          </w:p>
        </w:tc>
        <w:tc>
          <w:tcPr>
            <w:tcW w:w="1984" w:type="dxa"/>
          </w:tcPr>
          <w:p w:rsidR="008B7923" w:rsidRPr="008B7923" w:rsidRDefault="008B7923" w:rsidP="008B7923">
            <w:pPr>
              <w:jc w:val="center"/>
              <w:rPr>
                <w:color w:val="000000"/>
                <w:sz w:val="24"/>
                <w:szCs w:val="24"/>
              </w:rPr>
            </w:pPr>
            <w:r w:rsidRPr="008B7923">
              <w:rPr>
                <w:color w:val="000000"/>
                <w:sz w:val="24"/>
                <w:szCs w:val="24"/>
              </w:rPr>
              <w:t>3,0</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Pr>
          <w:p w:rsidR="008B7923" w:rsidRPr="008B7923" w:rsidRDefault="008B7923" w:rsidP="008B7923">
            <w:pPr>
              <w:jc w:val="center"/>
              <w:rPr>
                <w:bCs/>
                <w:sz w:val="24"/>
                <w:szCs w:val="24"/>
              </w:rPr>
            </w:pPr>
            <w:r w:rsidRPr="008B7923">
              <w:rPr>
                <w:bCs/>
                <w:sz w:val="24"/>
                <w:szCs w:val="24"/>
              </w:rPr>
              <w:t>05</w:t>
            </w:r>
          </w:p>
        </w:tc>
        <w:tc>
          <w:tcPr>
            <w:tcW w:w="567" w:type="dxa"/>
          </w:tcPr>
          <w:p w:rsidR="008B7923" w:rsidRPr="008B7923" w:rsidRDefault="008B7923" w:rsidP="008B7923">
            <w:pPr>
              <w:jc w:val="center"/>
              <w:rPr>
                <w:bCs/>
                <w:sz w:val="24"/>
                <w:szCs w:val="24"/>
              </w:rPr>
            </w:pPr>
            <w:r w:rsidRPr="008B7923">
              <w:rPr>
                <w:bCs/>
                <w:sz w:val="24"/>
                <w:szCs w:val="24"/>
              </w:rPr>
              <w:t>00</w:t>
            </w:r>
          </w:p>
        </w:tc>
        <w:tc>
          <w:tcPr>
            <w:tcW w:w="3544" w:type="dxa"/>
          </w:tcPr>
          <w:p w:rsidR="008B7923" w:rsidRPr="008B7923" w:rsidRDefault="008B7923" w:rsidP="008B7923">
            <w:pPr>
              <w:jc w:val="both"/>
              <w:rPr>
                <w:bCs/>
                <w:sz w:val="24"/>
                <w:szCs w:val="24"/>
              </w:rPr>
            </w:pPr>
            <w:r w:rsidRPr="008B7923">
              <w:rPr>
                <w:bCs/>
                <w:sz w:val="24"/>
                <w:szCs w:val="24"/>
              </w:rPr>
              <w:t xml:space="preserve">Жилищно-коммунальное хозяйство </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722,9</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722,9</w:t>
            </w:r>
          </w:p>
        </w:tc>
        <w:tc>
          <w:tcPr>
            <w:tcW w:w="1701" w:type="dxa"/>
          </w:tcPr>
          <w:p w:rsidR="008B7923" w:rsidRPr="008B7923" w:rsidRDefault="008B7923" w:rsidP="008B7923">
            <w:pPr>
              <w:jc w:val="center"/>
              <w:rPr>
                <w:bCs/>
                <w:color w:val="000000"/>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05</w:t>
            </w:r>
          </w:p>
        </w:tc>
        <w:tc>
          <w:tcPr>
            <w:tcW w:w="567" w:type="dxa"/>
          </w:tcPr>
          <w:p w:rsidR="008B7923" w:rsidRPr="008B7923" w:rsidRDefault="008B7923" w:rsidP="008B7923">
            <w:pPr>
              <w:jc w:val="center"/>
              <w:rPr>
                <w:sz w:val="24"/>
                <w:szCs w:val="24"/>
              </w:rPr>
            </w:pPr>
            <w:r w:rsidRPr="008B7923">
              <w:rPr>
                <w:sz w:val="24"/>
                <w:szCs w:val="24"/>
              </w:rPr>
              <w:t>02</w:t>
            </w:r>
          </w:p>
        </w:tc>
        <w:tc>
          <w:tcPr>
            <w:tcW w:w="3544" w:type="dxa"/>
          </w:tcPr>
          <w:p w:rsidR="008B7923" w:rsidRPr="008B7923" w:rsidRDefault="008B7923" w:rsidP="008B7923">
            <w:pPr>
              <w:jc w:val="both"/>
              <w:rPr>
                <w:sz w:val="24"/>
                <w:szCs w:val="24"/>
              </w:rPr>
            </w:pPr>
            <w:r w:rsidRPr="008B7923">
              <w:rPr>
                <w:sz w:val="24"/>
                <w:szCs w:val="24"/>
              </w:rPr>
              <w:t>Коммунальное хозяйство</w:t>
            </w:r>
          </w:p>
        </w:tc>
        <w:tc>
          <w:tcPr>
            <w:tcW w:w="1276" w:type="dxa"/>
          </w:tcPr>
          <w:p w:rsidR="008B7923" w:rsidRPr="008B7923" w:rsidRDefault="008B7923" w:rsidP="008B7923">
            <w:pPr>
              <w:jc w:val="center"/>
              <w:rPr>
                <w:color w:val="000000"/>
                <w:sz w:val="24"/>
                <w:szCs w:val="24"/>
              </w:rPr>
            </w:pPr>
            <w:r w:rsidRPr="008B7923">
              <w:rPr>
                <w:color w:val="000000"/>
                <w:sz w:val="24"/>
                <w:szCs w:val="24"/>
              </w:rPr>
              <w:t>50,9</w:t>
            </w:r>
          </w:p>
        </w:tc>
        <w:tc>
          <w:tcPr>
            <w:tcW w:w="1984" w:type="dxa"/>
          </w:tcPr>
          <w:p w:rsidR="008B7923" w:rsidRPr="008B7923" w:rsidRDefault="008B7923" w:rsidP="008B7923">
            <w:pPr>
              <w:jc w:val="center"/>
              <w:rPr>
                <w:color w:val="000000"/>
                <w:sz w:val="24"/>
                <w:szCs w:val="24"/>
              </w:rPr>
            </w:pPr>
            <w:r w:rsidRPr="008B7923">
              <w:rPr>
                <w:color w:val="000000"/>
                <w:sz w:val="24"/>
                <w:szCs w:val="24"/>
              </w:rPr>
              <w:t>50,9</w:t>
            </w:r>
          </w:p>
        </w:tc>
        <w:tc>
          <w:tcPr>
            <w:tcW w:w="1701" w:type="dxa"/>
          </w:tcPr>
          <w:p w:rsidR="008B7923" w:rsidRPr="008B7923" w:rsidRDefault="008B7923" w:rsidP="008B7923">
            <w:pPr>
              <w:jc w:val="center"/>
              <w:rPr>
                <w:color w:val="0000FF"/>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05</w:t>
            </w:r>
          </w:p>
        </w:tc>
        <w:tc>
          <w:tcPr>
            <w:tcW w:w="567" w:type="dxa"/>
          </w:tcPr>
          <w:p w:rsidR="008B7923" w:rsidRPr="008B7923" w:rsidRDefault="008B7923" w:rsidP="008B7923">
            <w:pPr>
              <w:jc w:val="center"/>
              <w:rPr>
                <w:sz w:val="24"/>
                <w:szCs w:val="24"/>
              </w:rPr>
            </w:pPr>
            <w:r w:rsidRPr="008B7923">
              <w:rPr>
                <w:sz w:val="24"/>
                <w:szCs w:val="24"/>
              </w:rPr>
              <w:t>03</w:t>
            </w:r>
          </w:p>
        </w:tc>
        <w:tc>
          <w:tcPr>
            <w:tcW w:w="3544" w:type="dxa"/>
          </w:tcPr>
          <w:p w:rsidR="008B7923" w:rsidRPr="008B7923" w:rsidRDefault="008B7923" w:rsidP="008B7923">
            <w:pPr>
              <w:jc w:val="both"/>
              <w:rPr>
                <w:sz w:val="24"/>
                <w:szCs w:val="24"/>
              </w:rPr>
            </w:pPr>
            <w:r w:rsidRPr="008B7923">
              <w:rPr>
                <w:sz w:val="24"/>
                <w:szCs w:val="24"/>
              </w:rPr>
              <w:t>Благоустройство</w:t>
            </w:r>
          </w:p>
        </w:tc>
        <w:tc>
          <w:tcPr>
            <w:tcW w:w="1276" w:type="dxa"/>
          </w:tcPr>
          <w:p w:rsidR="008B7923" w:rsidRPr="008B7923" w:rsidRDefault="008B7923" w:rsidP="008B7923">
            <w:pPr>
              <w:jc w:val="center"/>
              <w:rPr>
                <w:color w:val="000000"/>
                <w:sz w:val="24"/>
                <w:szCs w:val="24"/>
              </w:rPr>
            </w:pPr>
            <w:r w:rsidRPr="008B7923">
              <w:rPr>
                <w:color w:val="000000"/>
                <w:sz w:val="24"/>
                <w:szCs w:val="24"/>
              </w:rPr>
              <w:t>672,0</w:t>
            </w:r>
          </w:p>
        </w:tc>
        <w:tc>
          <w:tcPr>
            <w:tcW w:w="1984" w:type="dxa"/>
          </w:tcPr>
          <w:p w:rsidR="008B7923" w:rsidRPr="008B7923" w:rsidRDefault="008B7923" w:rsidP="008B7923">
            <w:pPr>
              <w:jc w:val="center"/>
              <w:rPr>
                <w:color w:val="000000"/>
                <w:sz w:val="24"/>
                <w:szCs w:val="24"/>
              </w:rPr>
            </w:pPr>
            <w:r w:rsidRPr="008B7923">
              <w:rPr>
                <w:color w:val="000000"/>
                <w:sz w:val="24"/>
                <w:szCs w:val="24"/>
              </w:rPr>
              <w:t>672,0</w:t>
            </w:r>
          </w:p>
        </w:tc>
        <w:tc>
          <w:tcPr>
            <w:tcW w:w="1701" w:type="dxa"/>
          </w:tcPr>
          <w:p w:rsidR="008B7923" w:rsidRPr="008B7923" w:rsidRDefault="008B7923" w:rsidP="008B7923">
            <w:pPr>
              <w:rPr>
                <w:color w:val="000000"/>
                <w:sz w:val="24"/>
                <w:szCs w:val="24"/>
              </w:rPr>
            </w:pPr>
          </w:p>
        </w:tc>
      </w:tr>
      <w:tr w:rsidR="008B7923" w:rsidRPr="006F0593" w:rsidTr="008B7923">
        <w:tc>
          <w:tcPr>
            <w:tcW w:w="495" w:type="dxa"/>
          </w:tcPr>
          <w:p w:rsidR="008B7923" w:rsidRPr="008B7923" w:rsidRDefault="008B7923" w:rsidP="008B7923">
            <w:pPr>
              <w:jc w:val="center"/>
              <w:rPr>
                <w:bCs/>
                <w:sz w:val="24"/>
                <w:szCs w:val="24"/>
              </w:rPr>
            </w:pPr>
            <w:r w:rsidRPr="008B7923">
              <w:rPr>
                <w:bCs/>
                <w:sz w:val="24"/>
                <w:szCs w:val="24"/>
              </w:rPr>
              <w:t>07</w:t>
            </w:r>
          </w:p>
        </w:tc>
        <w:tc>
          <w:tcPr>
            <w:tcW w:w="567" w:type="dxa"/>
          </w:tcPr>
          <w:p w:rsidR="008B7923" w:rsidRPr="008B7923" w:rsidRDefault="008B7923" w:rsidP="008B7923">
            <w:pPr>
              <w:jc w:val="center"/>
              <w:rPr>
                <w:bCs/>
                <w:sz w:val="24"/>
                <w:szCs w:val="24"/>
              </w:rPr>
            </w:pPr>
            <w:r w:rsidRPr="008B7923">
              <w:rPr>
                <w:bCs/>
                <w:sz w:val="24"/>
                <w:szCs w:val="24"/>
              </w:rPr>
              <w:t>00</w:t>
            </w:r>
          </w:p>
        </w:tc>
        <w:tc>
          <w:tcPr>
            <w:tcW w:w="3544" w:type="dxa"/>
          </w:tcPr>
          <w:p w:rsidR="008B7923" w:rsidRPr="008B7923" w:rsidRDefault="008B7923" w:rsidP="008B7923">
            <w:pPr>
              <w:jc w:val="both"/>
              <w:rPr>
                <w:bCs/>
                <w:sz w:val="24"/>
                <w:szCs w:val="24"/>
              </w:rPr>
            </w:pPr>
            <w:r w:rsidRPr="008B7923">
              <w:rPr>
                <w:bCs/>
                <w:sz w:val="24"/>
                <w:szCs w:val="24"/>
              </w:rPr>
              <w:t xml:space="preserve">Образование </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15,0</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15,0</w:t>
            </w:r>
          </w:p>
        </w:tc>
        <w:tc>
          <w:tcPr>
            <w:tcW w:w="1701" w:type="dxa"/>
          </w:tcPr>
          <w:p w:rsidR="008B7923" w:rsidRPr="008B7923" w:rsidRDefault="008B7923" w:rsidP="008B7923">
            <w:pPr>
              <w:jc w:val="center"/>
              <w:rPr>
                <w:bCs/>
                <w:color w:val="0000FF"/>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07</w:t>
            </w:r>
          </w:p>
        </w:tc>
        <w:tc>
          <w:tcPr>
            <w:tcW w:w="567" w:type="dxa"/>
          </w:tcPr>
          <w:p w:rsidR="008B7923" w:rsidRPr="008B7923" w:rsidRDefault="008B7923" w:rsidP="008B7923">
            <w:pPr>
              <w:jc w:val="center"/>
              <w:rPr>
                <w:sz w:val="24"/>
                <w:szCs w:val="24"/>
              </w:rPr>
            </w:pPr>
            <w:r w:rsidRPr="008B7923">
              <w:rPr>
                <w:sz w:val="24"/>
                <w:szCs w:val="24"/>
              </w:rPr>
              <w:t>07</w:t>
            </w:r>
          </w:p>
        </w:tc>
        <w:tc>
          <w:tcPr>
            <w:tcW w:w="3544" w:type="dxa"/>
          </w:tcPr>
          <w:p w:rsidR="008B7923" w:rsidRPr="008B7923" w:rsidRDefault="008B7923" w:rsidP="008B7923">
            <w:pPr>
              <w:jc w:val="both"/>
              <w:rPr>
                <w:sz w:val="24"/>
                <w:szCs w:val="24"/>
              </w:rPr>
            </w:pPr>
            <w:r w:rsidRPr="008B7923">
              <w:rPr>
                <w:sz w:val="24"/>
                <w:szCs w:val="24"/>
              </w:rPr>
              <w:t>Молодежная политика и оздоровление детей</w:t>
            </w:r>
          </w:p>
        </w:tc>
        <w:tc>
          <w:tcPr>
            <w:tcW w:w="1276" w:type="dxa"/>
          </w:tcPr>
          <w:p w:rsidR="008B7923" w:rsidRPr="008B7923" w:rsidRDefault="008B7923" w:rsidP="008B7923">
            <w:pPr>
              <w:jc w:val="center"/>
              <w:rPr>
                <w:color w:val="000000"/>
                <w:sz w:val="24"/>
                <w:szCs w:val="24"/>
              </w:rPr>
            </w:pPr>
            <w:r w:rsidRPr="008B7923">
              <w:rPr>
                <w:color w:val="000000"/>
                <w:sz w:val="24"/>
                <w:szCs w:val="24"/>
              </w:rPr>
              <w:t>15,0</w:t>
            </w:r>
          </w:p>
        </w:tc>
        <w:tc>
          <w:tcPr>
            <w:tcW w:w="1984" w:type="dxa"/>
          </w:tcPr>
          <w:p w:rsidR="008B7923" w:rsidRPr="008B7923" w:rsidRDefault="008B7923" w:rsidP="008B7923">
            <w:pPr>
              <w:jc w:val="center"/>
              <w:rPr>
                <w:color w:val="000000"/>
                <w:sz w:val="24"/>
                <w:szCs w:val="24"/>
              </w:rPr>
            </w:pPr>
            <w:r w:rsidRPr="008B7923">
              <w:rPr>
                <w:color w:val="000000"/>
                <w:sz w:val="24"/>
                <w:szCs w:val="24"/>
              </w:rPr>
              <w:t>15,0</w:t>
            </w:r>
          </w:p>
        </w:tc>
        <w:tc>
          <w:tcPr>
            <w:tcW w:w="1701" w:type="dxa"/>
          </w:tcPr>
          <w:p w:rsidR="008B7923" w:rsidRPr="008B7923" w:rsidRDefault="008B7923" w:rsidP="008B7923">
            <w:pPr>
              <w:jc w:val="center"/>
              <w:rPr>
                <w:bCs/>
                <w:color w:val="0000FF"/>
                <w:sz w:val="24"/>
                <w:szCs w:val="24"/>
              </w:rPr>
            </w:pPr>
          </w:p>
        </w:tc>
      </w:tr>
      <w:tr w:rsidR="008B7923" w:rsidRPr="00DF2259" w:rsidTr="008B7923">
        <w:tc>
          <w:tcPr>
            <w:tcW w:w="495" w:type="dxa"/>
          </w:tcPr>
          <w:p w:rsidR="008B7923" w:rsidRPr="008B7923" w:rsidRDefault="008B7923" w:rsidP="008B7923">
            <w:pPr>
              <w:jc w:val="center"/>
              <w:rPr>
                <w:bCs/>
                <w:sz w:val="24"/>
                <w:szCs w:val="24"/>
              </w:rPr>
            </w:pPr>
            <w:r w:rsidRPr="008B7923">
              <w:rPr>
                <w:bCs/>
                <w:sz w:val="24"/>
                <w:szCs w:val="24"/>
              </w:rPr>
              <w:t>08</w:t>
            </w:r>
          </w:p>
        </w:tc>
        <w:tc>
          <w:tcPr>
            <w:tcW w:w="567" w:type="dxa"/>
          </w:tcPr>
          <w:p w:rsidR="008B7923" w:rsidRPr="008B7923" w:rsidRDefault="008B7923" w:rsidP="008B7923">
            <w:pPr>
              <w:jc w:val="center"/>
              <w:rPr>
                <w:bCs/>
                <w:sz w:val="24"/>
                <w:szCs w:val="24"/>
              </w:rPr>
            </w:pPr>
            <w:r w:rsidRPr="008B7923">
              <w:rPr>
                <w:bCs/>
                <w:sz w:val="24"/>
                <w:szCs w:val="24"/>
              </w:rPr>
              <w:t>00</w:t>
            </w:r>
          </w:p>
        </w:tc>
        <w:tc>
          <w:tcPr>
            <w:tcW w:w="3544" w:type="dxa"/>
          </w:tcPr>
          <w:p w:rsidR="008B7923" w:rsidRPr="008B7923" w:rsidRDefault="008B7923" w:rsidP="008B7923">
            <w:pPr>
              <w:jc w:val="both"/>
              <w:rPr>
                <w:bCs/>
                <w:sz w:val="24"/>
                <w:szCs w:val="24"/>
              </w:rPr>
            </w:pPr>
            <w:r w:rsidRPr="008B7923">
              <w:rPr>
                <w:bCs/>
                <w:sz w:val="24"/>
                <w:szCs w:val="24"/>
              </w:rPr>
              <w:t>Культура, кинематография</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6250,1</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6250,1</w:t>
            </w:r>
          </w:p>
        </w:tc>
        <w:tc>
          <w:tcPr>
            <w:tcW w:w="1701" w:type="dxa"/>
          </w:tcPr>
          <w:p w:rsidR="008B7923" w:rsidRPr="008B7923" w:rsidRDefault="008B7923" w:rsidP="008B7923">
            <w:pPr>
              <w:jc w:val="center"/>
              <w:rPr>
                <w:bCs/>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08</w:t>
            </w:r>
          </w:p>
        </w:tc>
        <w:tc>
          <w:tcPr>
            <w:tcW w:w="567" w:type="dxa"/>
          </w:tcPr>
          <w:p w:rsidR="008B7923" w:rsidRPr="008B7923" w:rsidRDefault="008B7923" w:rsidP="008B7923">
            <w:pPr>
              <w:jc w:val="center"/>
              <w:rPr>
                <w:sz w:val="24"/>
                <w:szCs w:val="24"/>
              </w:rPr>
            </w:pPr>
            <w:r w:rsidRPr="008B7923">
              <w:rPr>
                <w:sz w:val="24"/>
                <w:szCs w:val="24"/>
              </w:rPr>
              <w:t>01</w:t>
            </w:r>
          </w:p>
        </w:tc>
        <w:tc>
          <w:tcPr>
            <w:tcW w:w="3544" w:type="dxa"/>
          </w:tcPr>
          <w:p w:rsidR="008B7923" w:rsidRPr="008B7923" w:rsidRDefault="008B7923" w:rsidP="008B7923">
            <w:pPr>
              <w:jc w:val="both"/>
              <w:rPr>
                <w:sz w:val="24"/>
                <w:szCs w:val="24"/>
              </w:rPr>
            </w:pPr>
            <w:r w:rsidRPr="008B7923">
              <w:rPr>
                <w:sz w:val="24"/>
                <w:szCs w:val="24"/>
              </w:rPr>
              <w:t>Культура</w:t>
            </w:r>
          </w:p>
        </w:tc>
        <w:tc>
          <w:tcPr>
            <w:tcW w:w="1276" w:type="dxa"/>
          </w:tcPr>
          <w:p w:rsidR="008B7923" w:rsidRPr="008B7923" w:rsidRDefault="008B7923" w:rsidP="008B7923">
            <w:pPr>
              <w:jc w:val="center"/>
              <w:rPr>
                <w:color w:val="000000"/>
                <w:sz w:val="24"/>
                <w:szCs w:val="24"/>
              </w:rPr>
            </w:pPr>
            <w:r w:rsidRPr="008B7923">
              <w:rPr>
                <w:color w:val="000000"/>
                <w:sz w:val="24"/>
                <w:szCs w:val="24"/>
              </w:rPr>
              <w:t>6250,1</w:t>
            </w:r>
          </w:p>
        </w:tc>
        <w:tc>
          <w:tcPr>
            <w:tcW w:w="1984" w:type="dxa"/>
          </w:tcPr>
          <w:p w:rsidR="008B7923" w:rsidRPr="008B7923" w:rsidRDefault="008B7923" w:rsidP="008B7923">
            <w:pPr>
              <w:jc w:val="center"/>
              <w:rPr>
                <w:color w:val="000000"/>
                <w:sz w:val="24"/>
                <w:szCs w:val="24"/>
              </w:rPr>
            </w:pPr>
            <w:r w:rsidRPr="008B7923">
              <w:rPr>
                <w:color w:val="000000"/>
                <w:sz w:val="24"/>
                <w:szCs w:val="24"/>
              </w:rPr>
              <w:t>6250,1</w:t>
            </w:r>
          </w:p>
        </w:tc>
        <w:tc>
          <w:tcPr>
            <w:tcW w:w="1701" w:type="dxa"/>
          </w:tcPr>
          <w:p w:rsidR="008B7923" w:rsidRPr="008B7923" w:rsidRDefault="008B7923" w:rsidP="008B7923">
            <w:pPr>
              <w:jc w:val="center"/>
              <w:rPr>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10</w:t>
            </w:r>
          </w:p>
        </w:tc>
        <w:tc>
          <w:tcPr>
            <w:tcW w:w="567" w:type="dxa"/>
          </w:tcPr>
          <w:p w:rsidR="008B7923" w:rsidRPr="008B7923" w:rsidRDefault="008B7923" w:rsidP="008B7923">
            <w:pPr>
              <w:jc w:val="center"/>
              <w:rPr>
                <w:sz w:val="24"/>
                <w:szCs w:val="24"/>
              </w:rPr>
            </w:pPr>
            <w:r w:rsidRPr="008B7923">
              <w:rPr>
                <w:sz w:val="24"/>
                <w:szCs w:val="24"/>
              </w:rPr>
              <w:t>00</w:t>
            </w:r>
          </w:p>
        </w:tc>
        <w:tc>
          <w:tcPr>
            <w:tcW w:w="3544" w:type="dxa"/>
          </w:tcPr>
          <w:p w:rsidR="008B7923" w:rsidRPr="008B7923" w:rsidRDefault="008B7923" w:rsidP="008B7923">
            <w:pPr>
              <w:jc w:val="both"/>
              <w:rPr>
                <w:sz w:val="24"/>
                <w:szCs w:val="24"/>
              </w:rPr>
            </w:pPr>
            <w:r w:rsidRPr="008B7923">
              <w:rPr>
                <w:sz w:val="24"/>
                <w:szCs w:val="24"/>
              </w:rPr>
              <w:t>Социальная политика</w:t>
            </w:r>
          </w:p>
        </w:tc>
        <w:tc>
          <w:tcPr>
            <w:tcW w:w="1276" w:type="dxa"/>
          </w:tcPr>
          <w:p w:rsidR="008B7923" w:rsidRPr="008B7923" w:rsidRDefault="008B7923" w:rsidP="008B7923">
            <w:pPr>
              <w:jc w:val="center"/>
              <w:rPr>
                <w:color w:val="000000"/>
                <w:sz w:val="24"/>
                <w:szCs w:val="24"/>
              </w:rPr>
            </w:pPr>
            <w:r w:rsidRPr="008B7923">
              <w:rPr>
                <w:color w:val="000000"/>
                <w:sz w:val="24"/>
                <w:szCs w:val="24"/>
              </w:rPr>
              <w:t>470,0</w:t>
            </w:r>
          </w:p>
        </w:tc>
        <w:tc>
          <w:tcPr>
            <w:tcW w:w="1984" w:type="dxa"/>
          </w:tcPr>
          <w:p w:rsidR="008B7923" w:rsidRPr="008B7923" w:rsidRDefault="008B7923" w:rsidP="008B7923">
            <w:pPr>
              <w:jc w:val="center"/>
              <w:rPr>
                <w:color w:val="000000"/>
                <w:sz w:val="24"/>
                <w:szCs w:val="24"/>
              </w:rPr>
            </w:pPr>
            <w:r w:rsidRPr="008B7923">
              <w:rPr>
                <w:color w:val="000000"/>
                <w:sz w:val="24"/>
                <w:szCs w:val="24"/>
              </w:rPr>
              <w:t>470,0</w:t>
            </w:r>
          </w:p>
        </w:tc>
        <w:tc>
          <w:tcPr>
            <w:tcW w:w="1701" w:type="dxa"/>
          </w:tcPr>
          <w:p w:rsidR="008B7923" w:rsidRPr="008B7923" w:rsidRDefault="008B7923" w:rsidP="008B7923">
            <w:pPr>
              <w:jc w:val="center"/>
              <w:rPr>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10</w:t>
            </w:r>
          </w:p>
        </w:tc>
        <w:tc>
          <w:tcPr>
            <w:tcW w:w="567" w:type="dxa"/>
          </w:tcPr>
          <w:p w:rsidR="008B7923" w:rsidRPr="008B7923" w:rsidRDefault="008B7923" w:rsidP="008B7923">
            <w:pPr>
              <w:jc w:val="center"/>
              <w:rPr>
                <w:sz w:val="24"/>
                <w:szCs w:val="24"/>
              </w:rPr>
            </w:pPr>
            <w:r w:rsidRPr="008B7923">
              <w:rPr>
                <w:sz w:val="24"/>
                <w:szCs w:val="24"/>
              </w:rPr>
              <w:t>01</w:t>
            </w:r>
          </w:p>
        </w:tc>
        <w:tc>
          <w:tcPr>
            <w:tcW w:w="3544" w:type="dxa"/>
          </w:tcPr>
          <w:p w:rsidR="008B7923" w:rsidRPr="008B7923" w:rsidRDefault="008B7923" w:rsidP="008B7923">
            <w:pPr>
              <w:jc w:val="both"/>
              <w:rPr>
                <w:sz w:val="24"/>
                <w:szCs w:val="24"/>
              </w:rPr>
            </w:pPr>
            <w:r w:rsidRPr="008B7923">
              <w:rPr>
                <w:sz w:val="24"/>
                <w:szCs w:val="24"/>
              </w:rPr>
              <w:t>Пенсионное обеспечение</w:t>
            </w:r>
          </w:p>
        </w:tc>
        <w:tc>
          <w:tcPr>
            <w:tcW w:w="1276" w:type="dxa"/>
          </w:tcPr>
          <w:p w:rsidR="008B7923" w:rsidRPr="008B7923" w:rsidRDefault="008B7923" w:rsidP="008B7923">
            <w:pPr>
              <w:jc w:val="center"/>
              <w:rPr>
                <w:color w:val="000000"/>
                <w:sz w:val="24"/>
                <w:szCs w:val="24"/>
              </w:rPr>
            </w:pPr>
            <w:r w:rsidRPr="008B7923">
              <w:rPr>
                <w:color w:val="000000"/>
                <w:sz w:val="24"/>
                <w:szCs w:val="24"/>
              </w:rPr>
              <w:t>470,0</w:t>
            </w:r>
          </w:p>
        </w:tc>
        <w:tc>
          <w:tcPr>
            <w:tcW w:w="1984" w:type="dxa"/>
          </w:tcPr>
          <w:p w:rsidR="008B7923" w:rsidRPr="008B7923" w:rsidRDefault="008B7923" w:rsidP="008B7923">
            <w:pPr>
              <w:jc w:val="center"/>
              <w:rPr>
                <w:color w:val="000000"/>
                <w:sz w:val="24"/>
                <w:szCs w:val="24"/>
              </w:rPr>
            </w:pPr>
            <w:r w:rsidRPr="008B7923">
              <w:rPr>
                <w:color w:val="000000"/>
                <w:sz w:val="24"/>
                <w:szCs w:val="24"/>
              </w:rPr>
              <w:t>470,0</w:t>
            </w:r>
          </w:p>
        </w:tc>
        <w:tc>
          <w:tcPr>
            <w:tcW w:w="1701" w:type="dxa"/>
          </w:tcPr>
          <w:p w:rsidR="008B7923" w:rsidRPr="008B7923" w:rsidRDefault="008B7923" w:rsidP="008B7923">
            <w:pPr>
              <w:jc w:val="center"/>
              <w:rPr>
                <w:sz w:val="24"/>
                <w:szCs w:val="24"/>
              </w:rPr>
            </w:pPr>
          </w:p>
        </w:tc>
      </w:tr>
      <w:tr w:rsidR="008B7923" w:rsidRPr="00DF2259" w:rsidTr="008B7923">
        <w:tc>
          <w:tcPr>
            <w:tcW w:w="495" w:type="dxa"/>
          </w:tcPr>
          <w:p w:rsidR="008B7923" w:rsidRPr="008B7923" w:rsidRDefault="008B7923" w:rsidP="008B7923">
            <w:pPr>
              <w:jc w:val="center"/>
              <w:rPr>
                <w:bCs/>
                <w:sz w:val="24"/>
                <w:szCs w:val="24"/>
              </w:rPr>
            </w:pPr>
            <w:r w:rsidRPr="008B7923">
              <w:rPr>
                <w:bCs/>
                <w:sz w:val="24"/>
                <w:szCs w:val="24"/>
              </w:rPr>
              <w:t>11</w:t>
            </w:r>
          </w:p>
        </w:tc>
        <w:tc>
          <w:tcPr>
            <w:tcW w:w="567" w:type="dxa"/>
          </w:tcPr>
          <w:p w:rsidR="008B7923" w:rsidRPr="008B7923" w:rsidRDefault="008B7923" w:rsidP="008B7923">
            <w:pPr>
              <w:jc w:val="center"/>
              <w:rPr>
                <w:bCs/>
                <w:sz w:val="24"/>
                <w:szCs w:val="24"/>
              </w:rPr>
            </w:pPr>
            <w:r w:rsidRPr="008B7923">
              <w:rPr>
                <w:bCs/>
                <w:sz w:val="24"/>
                <w:szCs w:val="24"/>
              </w:rPr>
              <w:t>00</w:t>
            </w:r>
          </w:p>
        </w:tc>
        <w:tc>
          <w:tcPr>
            <w:tcW w:w="3544" w:type="dxa"/>
          </w:tcPr>
          <w:p w:rsidR="008B7923" w:rsidRPr="008B7923" w:rsidRDefault="008B7923" w:rsidP="008B7923">
            <w:pPr>
              <w:jc w:val="both"/>
              <w:rPr>
                <w:bCs/>
                <w:sz w:val="24"/>
                <w:szCs w:val="24"/>
              </w:rPr>
            </w:pPr>
            <w:r w:rsidRPr="008B7923">
              <w:rPr>
                <w:bCs/>
                <w:sz w:val="24"/>
                <w:szCs w:val="24"/>
              </w:rPr>
              <w:t>Физическая культура и спорт</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15,0</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15,0</w:t>
            </w:r>
          </w:p>
        </w:tc>
        <w:tc>
          <w:tcPr>
            <w:tcW w:w="1701" w:type="dxa"/>
          </w:tcPr>
          <w:p w:rsidR="008B7923" w:rsidRPr="008B7923" w:rsidRDefault="008B7923" w:rsidP="008B7923">
            <w:pPr>
              <w:jc w:val="center"/>
              <w:rPr>
                <w:bCs/>
                <w:sz w:val="24"/>
                <w:szCs w:val="24"/>
              </w:rPr>
            </w:pPr>
          </w:p>
        </w:tc>
      </w:tr>
      <w:tr w:rsidR="008B7923" w:rsidRPr="00DF2259" w:rsidTr="008B7923">
        <w:tc>
          <w:tcPr>
            <w:tcW w:w="495" w:type="dxa"/>
          </w:tcPr>
          <w:p w:rsidR="008B7923" w:rsidRPr="008B7923" w:rsidRDefault="008B7923" w:rsidP="008B7923">
            <w:pPr>
              <w:jc w:val="center"/>
              <w:rPr>
                <w:sz w:val="24"/>
                <w:szCs w:val="24"/>
              </w:rPr>
            </w:pPr>
            <w:r w:rsidRPr="008B7923">
              <w:rPr>
                <w:sz w:val="24"/>
                <w:szCs w:val="24"/>
              </w:rPr>
              <w:t>11</w:t>
            </w:r>
          </w:p>
        </w:tc>
        <w:tc>
          <w:tcPr>
            <w:tcW w:w="567" w:type="dxa"/>
          </w:tcPr>
          <w:p w:rsidR="008B7923" w:rsidRPr="008B7923" w:rsidRDefault="008B7923" w:rsidP="008B7923">
            <w:pPr>
              <w:jc w:val="center"/>
              <w:rPr>
                <w:sz w:val="24"/>
                <w:szCs w:val="24"/>
              </w:rPr>
            </w:pPr>
            <w:r w:rsidRPr="008B7923">
              <w:rPr>
                <w:sz w:val="24"/>
                <w:szCs w:val="24"/>
              </w:rPr>
              <w:t>01</w:t>
            </w:r>
          </w:p>
        </w:tc>
        <w:tc>
          <w:tcPr>
            <w:tcW w:w="3544" w:type="dxa"/>
          </w:tcPr>
          <w:p w:rsidR="008B7923" w:rsidRPr="008B7923" w:rsidRDefault="008B7923" w:rsidP="008B7923">
            <w:pPr>
              <w:jc w:val="both"/>
              <w:rPr>
                <w:sz w:val="24"/>
                <w:szCs w:val="24"/>
              </w:rPr>
            </w:pPr>
            <w:r w:rsidRPr="008B7923">
              <w:rPr>
                <w:sz w:val="24"/>
                <w:szCs w:val="24"/>
              </w:rPr>
              <w:t>Физическая культура</w:t>
            </w:r>
          </w:p>
        </w:tc>
        <w:tc>
          <w:tcPr>
            <w:tcW w:w="1276" w:type="dxa"/>
          </w:tcPr>
          <w:p w:rsidR="008B7923" w:rsidRPr="008B7923" w:rsidRDefault="008B7923" w:rsidP="008B7923">
            <w:pPr>
              <w:jc w:val="center"/>
              <w:rPr>
                <w:color w:val="000000"/>
                <w:sz w:val="24"/>
                <w:szCs w:val="24"/>
              </w:rPr>
            </w:pPr>
            <w:r w:rsidRPr="008B7923">
              <w:rPr>
                <w:color w:val="000000"/>
                <w:sz w:val="24"/>
                <w:szCs w:val="24"/>
              </w:rPr>
              <w:t>15,0</w:t>
            </w:r>
          </w:p>
        </w:tc>
        <w:tc>
          <w:tcPr>
            <w:tcW w:w="1984" w:type="dxa"/>
          </w:tcPr>
          <w:p w:rsidR="008B7923" w:rsidRPr="008B7923" w:rsidRDefault="008B7923" w:rsidP="008B7923">
            <w:pPr>
              <w:jc w:val="center"/>
              <w:rPr>
                <w:color w:val="000000"/>
                <w:sz w:val="24"/>
                <w:szCs w:val="24"/>
              </w:rPr>
            </w:pPr>
            <w:r w:rsidRPr="008B7923">
              <w:rPr>
                <w:color w:val="000000"/>
                <w:sz w:val="24"/>
                <w:szCs w:val="24"/>
              </w:rPr>
              <w:t>15,0</w:t>
            </w:r>
          </w:p>
        </w:tc>
        <w:tc>
          <w:tcPr>
            <w:tcW w:w="1701" w:type="dxa"/>
          </w:tcPr>
          <w:p w:rsidR="008B7923" w:rsidRPr="008B7923" w:rsidRDefault="008B7923" w:rsidP="008B7923">
            <w:pPr>
              <w:jc w:val="center"/>
              <w:rPr>
                <w:sz w:val="24"/>
                <w:szCs w:val="24"/>
              </w:rPr>
            </w:pPr>
          </w:p>
        </w:tc>
      </w:tr>
      <w:tr w:rsidR="008B7923" w:rsidRPr="00DF2259" w:rsidTr="008B7923">
        <w:trPr>
          <w:trHeight w:val="250"/>
        </w:trPr>
        <w:tc>
          <w:tcPr>
            <w:tcW w:w="495" w:type="dxa"/>
          </w:tcPr>
          <w:p w:rsidR="008B7923" w:rsidRPr="008B7923" w:rsidRDefault="008B7923" w:rsidP="008B7923">
            <w:pPr>
              <w:jc w:val="center"/>
              <w:rPr>
                <w:sz w:val="24"/>
                <w:szCs w:val="24"/>
              </w:rPr>
            </w:pPr>
          </w:p>
        </w:tc>
        <w:tc>
          <w:tcPr>
            <w:tcW w:w="567" w:type="dxa"/>
          </w:tcPr>
          <w:p w:rsidR="008B7923" w:rsidRPr="008B7923" w:rsidRDefault="008B7923" w:rsidP="008B7923">
            <w:pPr>
              <w:jc w:val="center"/>
              <w:rPr>
                <w:sz w:val="24"/>
                <w:szCs w:val="24"/>
              </w:rPr>
            </w:pPr>
          </w:p>
        </w:tc>
        <w:tc>
          <w:tcPr>
            <w:tcW w:w="3544" w:type="dxa"/>
          </w:tcPr>
          <w:p w:rsidR="008B7923" w:rsidRPr="008B7923" w:rsidRDefault="008B7923" w:rsidP="008B7923">
            <w:pPr>
              <w:jc w:val="both"/>
              <w:rPr>
                <w:bCs/>
                <w:sz w:val="24"/>
                <w:szCs w:val="24"/>
              </w:rPr>
            </w:pPr>
            <w:r w:rsidRPr="008B7923">
              <w:rPr>
                <w:bCs/>
                <w:sz w:val="24"/>
                <w:szCs w:val="24"/>
              </w:rPr>
              <w:t>ВСЕГО:</w:t>
            </w:r>
          </w:p>
        </w:tc>
        <w:tc>
          <w:tcPr>
            <w:tcW w:w="1276" w:type="dxa"/>
          </w:tcPr>
          <w:p w:rsidR="008B7923" w:rsidRPr="008B7923" w:rsidRDefault="008B7923" w:rsidP="008B7923">
            <w:pPr>
              <w:jc w:val="center"/>
              <w:rPr>
                <w:bCs/>
                <w:color w:val="000000"/>
                <w:sz w:val="24"/>
                <w:szCs w:val="24"/>
              </w:rPr>
            </w:pPr>
            <w:r w:rsidRPr="008B7923">
              <w:rPr>
                <w:bCs/>
                <w:color w:val="000000"/>
                <w:sz w:val="24"/>
                <w:szCs w:val="24"/>
              </w:rPr>
              <w:t>18360,1</w:t>
            </w:r>
          </w:p>
        </w:tc>
        <w:tc>
          <w:tcPr>
            <w:tcW w:w="1984" w:type="dxa"/>
          </w:tcPr>
          <w:p w:rsidR="008B7923" w:rsidRPr="008B7923" w:rsidRDefault="008B7923" w:rsidP="008B7923">
            <w:pPr>
              <w:jc w:val="center"/>
              <w:rPr>
                <w:bCs/>
                <w:color w:val="000000"/>
                <w:sz w:val="24"/>
                <w:szCs w:val="24"/>
              </w:rPr>
            </w:pPr>
            <w:r w:rsidRPr="008B7923">
              <w:rPr>
                <w:bCs/>
                <w:color w:val="000000"/>
                <w:sz w:val="24"/>
                <w:szCs w:val="24"/>
              </w:rPr>
              <w:t>14527,6</w:t>
            </w:r>
          </w:p>
        </w:tc>
        <w:tc>
          <w:tcPr>
            <w:tcW w:w="1701" w:type="dxa"/>
          </w:tcPr>
          <w:p w:rsidR="008B7923" w:rsidRPr="008B7923" w:rsidRDefault="008B7923" w:rsidP="008B7923">
            <w:pPr>
              <w:jc w:val="center"/>
              <w:rPr>
                <w:bCs/>
                <w:color w:val="000000"/>
                <w:sz w:val="24"/>
                <w:szCs w:val="24"/>
              </w:rPr>
            </w:pPr>
            <w:r w:rsidRPr="008B7923">
              <w:rPr>
                <w:bCs/>
                <w:color w:val="000000"/>
                <w:sz w:val="24"/>
                <w:szCs w:val="24"/>
              </w:rPr>
              <w:t>3832,5»</w:t>
            </w:r>
          </w:p>
        </w:tc>
      </w:tr>
    </w:tbl>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r>
        <w:t>Ведущий специалист администрации</w:t>
      </w:r>
    </w:p>
    <w:p w:rsidR="008B7923" w:rsidRDefault="008B7923" w:rsidP="008B7923">
      <w:pPr>
        <w:widowControl w:val="0"/>
        <w:jc w:val="both"/>
      </w:pPr>
      <w:r>
        <w:t>Отрадненского сельского поселения</w:t>
      </w:r>
    </w:p>
    <w:p w:rsidR="008B7923" w:rsidRDefault="008B7923" w:rsidP="008B7923">
      <w:pPr>
        <w:widowControl w:val="0"/>
        <w:jc w:val="both"/>
      </w:pPr>
      <w:r>
        <w:t>Тихорецкого района                                                                     Л.В. Калошина</w:t>
      </w: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8B7923" w:rsidRDefault="008B7923" w:rsidP="008B7923">
      <w:pPr>
        <w:widowControl w:val="0"/>
        <w:jc w:val="both"/>
      </w:pPr>
    </w:p>
    <w:p w:rsidR="005D08E1" w:rsidRDefault="005D08E1" w:rsidP="008B7923">
      <w:pPr>
        <w:widowControl w:val="0"/>
        <w:jc w:val="both"/>
      </w:pPr>
    </w:p>
    <w:p w:rsidR="005D08E1" w:rsidRDefault="005D08E1" w:rsidP="008B7923">
      <w:pPr>
        <w:widowControl w:val="0"/>
        <w:jc w:val="both"/>
      </w:pPr>
    </w:p>
    <w:p w:rsidR="005D08E1" w:rsidRDefault="005D08E1" w:rsidP="008B7923">
      <w:pPr>
        <w:widowControl w:val="0"/>
        <w:jc w:val="both"/>
      </w:pPr>
    </w:p>
    <w:p w:rsidR="005D08E1" w:rsidRDefault="005D08E1" w:rsidP="008B7923">
      <w:pPr>
        <w:widowControl w:val="0"/>
        <w:jc w:val="both"/>
      </w:pPr>
    </w:p>
    <w:p w:rsidR="008B7923" w:rsidRDefault="008B7923" w:rsidP="008B7923">
      <w:pPr>
        <w:widowControl w:val="0"/>
        <w:jc w:val="both"/>
      </w:pPr>
    </w:p>
    <w:tbl>
      <w:tblPr>
        <w:tblW w:w="14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7"/>
        <w:gridCol w:w="4537"/>
        <w:gridCol w:w="4927"/>
      </w:tblGrid>
      <w:tr w:rsidR="008B7923" w:rsidRPr="008B7923" w:rsidTr="008B7923">
        <w:tc>
          <w:tcPr>
            <w:tcW w:w="5317" w:type="dxa"/>
            <w:tcBorders>
              <w:top w:val="nil"/>
              <w:left w:val="nil"/>
              <w:bottom w:val="nil"/>
              <w:right w:val="nil"/>
            </w:tcBorders>
          </w:tcPr>
          <w:p w:rsidR="008B7923" w:rsidRPr="008B7923" w:rsidRDefault="008B7923" w:rsidP="008B7923">
            <w:pPr>
              <w:jc w:val="right"/>
              <w:rPr>
                <w:sz w:val="24"/>
                <w:szCs w:val="24"/>
              </w:rPr>
            </w:pPr>
          </w:p>
        </w:tc>
        <w:tc>
          <w:tcPr>
            <w:tcW w:w="4537" w:type="dxa"/>
            <w:tcBorders>
              <w:top w:val="nil"/>
              <w:left w:val="nil"/>
              <w:bottom w:val="nil"/>
              <w:right w:val="nil"/>
            </w:tcBorders>
            <w:vAlign w:val="bottom"/>
          </w:tcPr>
          <w:p w:rsidR="005D08E1" w:rsidRDefault="005D08E1" w:rsidP="008B7923">
            <w:pPr>
              <w:jc w:val="center"/>
            </w:pPr>
          </w:p>
          <w:p w:rsidR="008B7923" w:rsidRPr="008B7923" w:rsidRDefault="005D08E1" w:rsidP="008B7923">
            <w:pPr>
              <w:jc w:val="center"/>
            </w:pPr>
            <w:r>
              <w:t xml:space="preserve"> </w:t>
            </w:r>
            <w:r w:rsidR="008B7923" w:rsidRPr="008B7923">
              <w:t>ПРИЛОЖЕНИЕ № 4</w:t>
            </w:r>
          </w:p>
        </w:tc>
        <w:tc>
          <w:tcPr>
            <w:tcW w:w="4927" w:type="dxa"/>
            <w:tcBorders>
              <w:top w:val="nil"/>
              <w:left w:val="nil"/>
              <w:bottom w:val="nil"/>
              <w:right w:val="nil"/>
            </w:tcBorders>
          </w:tcPr>
          <w:p w:rsidR="008B7923" w:rsidRPr="008B7923" w:rsidRDefault="008B7923" w:rsidP="008B7923">
            <w:pPr>
              <w:jc w:val="center"/>
            </w:pPr>
          </w:p>
        </w:tc>
      </w:tr>
      <w:tr w:rsidR="008B7923" w:rsidRPr="008B7923" w:rsidTr="008B7923">
        <w:tc>
          <w:tcPr>
            <w:tcW w:w="5317" w:type="dxa"/>
            <w:tcBorders>
              <w:top w:val="nil"/>
              <w:left w:val="nil"/>
              <w:bottom w:val="nil"/>
              <w:right w:val="nil"/>
            </w:tcBorders>
          </w:tcPr>
          <w:p w:rsidR="008B7923" w:rsidRPr="008B7923" w:rsidRDefault="008B7923" w:rsidP="008B7923">
            <w:pPr>
              <w:jc w:val="right"/>
              <w:rPr>
                <w:sz w:val="24"/>
                <w:szCs w:val="24"/>
              </w:rPr>
            </w:pPr>
          </w:p>
        </w:tc>
        <w:tc>
          <w:tcPr>
            <w:tcW w:w="4537" w:type="dxa"/>
            <w:tcBorders>
              <w:top w:val="nil"/>
              <w:left w:val="nil"/>
              <w:bottom w:val="nil"/>
              <w:right w:val="nil"/>
            </w:tcBorders>
            <w:vAlign w:val="bottom"/>
          </w:tcPr>
          <w:p w:rsidR="008B7923" w:rsidRPr="008B7923" w:rsidRDefault="008B7923" w:rsidP="008B7923">
            <w:pPr>
              <w:jc w:val="center"/>
            </w:pPr>
            <w:r w:rsidRPr="008B7923">
              <w:t xml:space="preserve">к решению Совета </w:t>
            </w:r>
          </w:p>
          <w:p w:rsidR="008B7923" w:rsidRPr="008B7923" w:rsidRDefault="008B7923" w:rsidP="008B7923">
            <w:pPr>
              <w:jc w:val="center"/>
            </w:pPr>
            <w:r w:rsidRPr="008B7923">
              <w:t>Отрадненского сельского поселения Тихорецкого района</w:t>
            </w:r>
          </w:p>
          <w:p w:rsidR="008B7923" w:rsidRPr="008B7923" w:rsidRDefault="008B7923" w:rsidP="008B7923">
            <w:pPr>
              <w:jc w:val="center"/>
            </w:pPr>
            <w:r w:rsidRPr="008B7923">
              <w:t>от _____________ № ___</w:t>
            </w:r>
          </w:p>
          <w:p w:rsidR="008B7923" w:rsidRPr="008B7923" w:rsidRDefault="008B7923" w:rsidP="008B7923">
            <w:pPr>
              <w:jc w:val="center"/>
            </w:pPr>
          </w:p>
          <w:p w:rsidR="008B7923" w:rsidRPr="008B7923" w:rsidRDefault="008B7923" w:rsidP="008B7923">
            <w:pPr>
              <w:jc w:val="center"/>
            </w:pPr>
            <w:r w:rsidRPr="008B7923">
              <w:t>«ПРИЛОЖЕНИЕ № 5</w:t>
            </w:r>
          </w:p>
          <w:p w:rsidR="008B7923" w:rsidRPr="008B7923" w:rsidRDefault="008B7923" w:rsidP="008B7923">
            <w:pPr>
              <w:jc w:val="center"/>
            </w:pPr>
            <w:r w:rsidRPr="008B7923">
              <w:t>к решению Совета Отрадненского сельского поселения Тихорецкого района от 12.12.2018 г</w:t>
            </w:r>
            <w:r>
              <w:t>.</w:t>
            </w:r>
            <w:r w:rsidRPr="008B7923">
              <w:t xml:space="preserve"> № 22</w:t>
            </w:r>
          </w:p>
          <w:p w:rsidR="008B7923" w:rsidRPr="008B7923" w:rsidRDefault="008B7923" w:rsidP="008B7923">
            <w:pPr>
              <w:jc w:val="center"/>
            </w:pPr>
            <w:r w:rsidRPr="008B7923">
              <w:t xml:space="preserve"> </w:t>
            </w:r>
            <w:proofErr w:type="gramStart"/>
            <w:r w:rsidRPr="008B7923">
              <w:t xml:space="preserve">(в редакции решения Совета Отрадненского сельского поселения Тихорецкого района </w:t>
            </w:r>
            <w:proofErr w:type="gramEnd"/>
          </w:p>
          <w:p w:rsidR="008B7923" w:rsidRPr="008B7923" w:rsidRDefault="005D08E1" w:rsidP="008B7923">
            <w:pPr>
              <w:jc w:val="center"/>
            </w:pPr>
            <w:r>
              <w:t>от ____________</w:t>
            </w:r>
            <w:r w:rsidR="008B7923" w:rsidRPr="008B7923">
              <w:t xml:space="preserve"> № ___</w:t>
            </w:r>
            <w:proofErr w:type="gramStart"/>
            <w:r w:rsidR="008B7923" w:rsidRPr="008B7923">
              <w:t xml:space="preserve"> )</w:t>
            </w:r>
            <w:proofErr w:type="gramEnd"/>
          </w:p>
        </w:tc>
        <w:tc>
          <w:tcPr>
            <w:tcW w:w="4927" w:type="dxa"/>
            <w:tcBorders>
              <w:top w:val="nil"/>
              <w:left w:val="nil"/>
              <w:bottom w:val="nil"/>
              <w:right w:val="nil"/>
            </w:tcBorders>
          </w:tcPr>
          <w:p w:rsidR="008B7923" w:rsidRPr="008B7923" w:rsidRDefault="008B7923" w:rsidP="008B7923">
            <w:pPr>
              <w:jc w:val="center"/>
            </w:pPr>
          </w:p>
        </w:tc>
      </w:tr>
    </w:tbl>
    <w:p w:rsidR="008B7923" w:rsidRPr="008B7923" w:rsidRDefault="008B7923" w:rsidP="008B7923">
      <w:pPr>
        <w:jc w:val="right"/>
        <w:rPr>
          <w:sz w:val="24"/>
          <w:szCs w:val="24"/>
        </w:rPr>
      </w:pPr>
    </w:p>
    <w:p w:rsidR="008B7923" w:rsidRPr="008B7923" w:rsidRDefault="008B7923" w:rsidP="008B7923">
      <w:pPr>
        <w:jc w:val="right"/>
        <w:rPr>
          <w:sz w:val="24"/>
          <w:szCs w:val="24"/>
        </w:rPr>
      </w:pPr>
    </w:p>
    <w:p w:rsidR="008B7923" w:rsidRPr="008B7923" w:rsidRDefault="008B7923" w:rsidP="008B7923">
      <w:pPr>
        <w:jc w:val="center"/>
        <w:rPr>
          <w:b/>
        </w:rPr>
      </w:pPr>
      <w:r w:rsidRPr="008B7923">
        <w:rPr>
          <w:b/>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8B7923">
        <w:rPr>
          <w:b/>
        </w:rPr>
        <w:t>видов расходов классификации расходов бюджетов</w:t>
      </w:r>
      <w:proofErr w:type="gramEnd"/>
      <w:r w:rsidRPr="008B7923">
        <w:rPr>
          <w:b/>
        </w:rPr>
        <w:t xml:space="preserve"> на 2019 год</w:t>
      </w:r>
    </w:p>
    <w:p w:rsidR="008B7923" w:rsidRPr="008B7923" w:rsidRDefault="008B7923" w:rsidP="008B7923">
      <w:pPr>
        <w:jc w:val="center"/>
        <w:rPr>
          <w:b/>
        </w:rPr>
      </w:pPr>
    </w:p>
    <w:p w:rsidR="008B7923" w:rsidRPr="008B7923" w:rsidRDefault="008B7923" w:rsidP="008B7923">
      <w:pPr>
        <w:tabs>
          <w:tab w:val="left" w:pos="1173"/>
          <w:tab w:val="left" w:pos="5113"/>
          <w:tab w:val="left" w:pos="5713"/>
          <w:tab w:val="left" w:pos="6173"/>
          <w:tab w:val="left" w:pos="6949"/>
          <w:tab w:val="left" w:pos="7729"/>
        </w:tabs>
        <w:ind w:left="93"/>
        <w:jc w:val="right"/>
        <w:rPr>
          <w:sz w:val="24"/>
          <w:szCs w:val="24"/>
        </w:rPr>
      </w:pPr>
      <w:r w:rsidRPr="008B7923">
        <w:rPr>
          <w:sz w:val="24"/>
          <w:szCs w:val="24"/>
        </w:rPr>
        <w:t>(тыс. рублей)</w:t>
      </w:r>
    </w:p>
    <w:p w:rsidR="008B7923" w:rsidRPr="008B7923" w:rsidRDefault="008B7923" w:rsidP="008B7923">
      <w:pPr>
        <w:contextualSpacing/>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2410"/>
        <w:gridCol w:w="708"/>
        <w:gridCol w:w="1843"/>
      </w:tblGrid>
      <w:tr w:rsidR="008B7923" w:rsidRPr="008B7923" w:rsidTr="005D08E1">
        <w:trPr>
          <w:trHeight w:val="360"/>
        </w:trPr>
        <w:tc>
          <w:tcPr>
            <w:tcW w:w="425" w:type="dxa"/>
            <w:shd w:val="clear" w:color="auto" w:fill="auto"/>
          </w:tcPr>
          <w:p w:rsidR="008B7923" w:rsidRPr="008B7923" w:rsidRDefault="008B7923" w:rsidP="008B7923">
            <w:pPr>
              <w:jc w:val="center"/>
            </w:pPr>
            <w:r w:rsidRPr="008B7923">
              <w:rPr>
                <w:sz w:val="24"/>
                <w:szCs w:val="24"/>
              </w:rPr>
              <w:t>№</w:t>
            </w:r>
            <w:r w:rsidRPr="008B7923">
              <w:t> </w:t>
            </w:r>
            <w:proofErr w:type="gramStart"/>
            <w:r w:rsidRPr="008B7923">
              <w:rPr>
                <w:sz w:val="24"/>
                <w:szCs w:val="24"/>
              </w:rPr>
              <w:t>п</w:t>
            </w:r>
            <w:proofErr w:type="gramEnd"/>
            <w:r w:rsidRPr="008B7923">
              <w:rPr>
                <w:sz w:val="24"/>
                <w:szCs w:val="24"/>
              </w:rPr>
              <w:t>/п</w:t>
            </w:r>
          </w:p>
        </w:tc>
        <w:tc>
          <w:tcPr>
            <w:tcW w:w="4253" w:type="dxa"/>
            <w:shd w:val="clear" w:color="auto" w:fill="auto"/>
          </w:tcPr>
          <w:p w:rsidR="008B7923" w:rsidRPr="008B7923" w:rsidRDefault="008B7923" w:rsidP="008B7923">
            <w:pPr>
              <w:jc w:val="both"/>
            </w:pPr>
            <w:r w:rsidRPr="008B7923">
              <w:t>Наименование</w:t>
            </w:r>
          </w:p>
        </w:tc>
        <w:tc>
          <w:tcPr>
            <w:tcW w:w="2410" w:type="dxa"/>
            <w:shd w:val="clear" w:color="auto" w:fill="auto"/>
            <w:noWrap/>
          </w:tcPr>
          <w:p w:rsidR="008B7923" w:rsidRPr="008B7923" w:rsidRDefault="008B7923" w:rsidP="008B7923">
            <w:pPr>
              <w:jc w:val="center"/>
            </w:pPr>
            <w:r w:rsidRPr="008B7923">
              <w:t>ЦСР</w:t>
            </w:r>
          </w:p>
        </w:tc>
        <w:tc>
          <w:tcPr>
            <w:tcW w:w="708" w:type="dxa"/>
            <w:shd w:val="clear" w:color="auto" w:fill="auto"/>
            <w:noWrap/>
          </w:tcPr>
          <w:p w:rsidR="008B7923" w:rsidRPr="008B7923" w:rsidRDefault="008B7923" w:rsidP="008B7923">
            <w:pPr>
              <w:jc w:val="center"/>
            </w:pPr>
            <w:r w:rsidRPr="008B7923">
              <w:t>ВР</w:t>
            </w:r>
          </w:p>
        </w:tc>
        <w:tc>
          <w:tcPr>
            <w:tcW w:w="1843" w:type="dxa"/>
            <w:shd w:val="clear" w:color="auto" w:fill="auto"/>
          </w:tcPr>
          <w:p w:rsidR="008B7923" w:rsidRPr="008B7923" w:rsidRDefault="008B7923" w:rsidP="008B7923">
            <w:pPr>
              <w:jc w:val="center"/>
            </w:pPr>
            <w:r w:rsidRPr="008B7923">
              <w:t>Сумма</w:t>
            </w:r>
          </w:p>
        </w:tc>
      </w:tr>
      <w:tr w:rsidR="008B7923" w:rsidRPr="008B7923" w:rsidTr="005D08E1">
        <w:trPr>
          <w:trHeight w:val="360"/>
        </w:trPr>
        <w:tc>
          <w:tcPr>
            <w:tcW w:w="425" w:type="dxa"/>
            <w:shd w:val="clear" w:color="auto" w:fill="auto"/>
          </w:tcPr>
          <w:p w:rsidR="008B7923" w:rsidRPr="008B7923" w:rsidRDefault="008B7923" w:rsidP="008B7923">
            <w:pPr>
              <w:jc w:val="center"/>
              <w:rPr>
                <w:sz w:val="22"/>
                <w:szCs w:val="22"/>
              </w:rPr>
            </w:pPr>
            <w:r w:rsidRPr="008B7923">
              <w:rPr>
                <w:sz w:val="22"/>
                <w:szCs w:val="22"/>
              </w:rPr>
              <w:t>1</w:t>
            </w:r>
          </w:p>
        </w:tc>
        <w:tc>
          <w:tcPr>
            <w:tcW w:w="4253" w:type="dxa"/>
            <w:shd w:val="clear" w:color="auto" w:fill="auto"/>
          </w:tcPr>
          <w:p w:rsidR="008B7923" w:rsidRPr="008B7923" w:rsidRDefault="008B7923" w:rsidP="008B7923">
            <w:pPr>
              <w:jc w:val="center"/>
              <w:rPr>
                <w:sz w:val="22"/>
                <w:szCs w:val="22"/>
              </w:rPr>
            </w:pPr>
            <w:r w:rsidRPr="008B7923">
              <w:rPr>
                <w:sz w:val="22"/>
                <w:szCs w:val="22"/>
              </w:rPr>
              <w:t>2</w:t>
            </w:r>
          </w:p>
        </w:tc>
        <w:tc>
          <w:tcPr>
            <w:tcW w:w="2410" w:type="dxa"/>
            <w:tcBorders>
              <w:bottom w:val="single" w:sz="4" w:space="0" w:color="auto"/>
            </w:tcBorders>
            <w:shd w:val="clear" w:color="auto" w:fill="auto"/>
            <w:noWrap/>
          </w:tcPr>
          <w:p w:rsidR="008B7923" w:rsidRPr="008B7923" w:rsidRDefault="008B7923" w:rsidP="008B7923">
            <w:pPr>
              <w:jc w:val="center"/>
              <w:rPr>
                <w:sz w:val="22"/>
                <w:szCs w:val="22"/>
              </w:rPr>
            </w:pPr>
            <w:r w:rsidRPr="008B7923">
              <w:rPr>
                <w:sz w:val="22"/>
                <w:szCs w:val="22"/>
              </w:rPr>
              <w:t>3</w:t>
            </w:r>
          </w:p>
        </w:tc>
        <w:tc>
          <w:tcPr>
            <w:tcW w:w="708" w:type="dxa"/>
            <w:shd w:val="clear" w:color="auto" w:fill="auto"/>
            <w:noWrap/>
          </w:tcPr>
          <w:p w:rsidR="008B7923" w:rsidRPr="008B7923" w:rsidRDefault="008B7923" w:rsidP="008B7923">
            <w:pPr>
              <w:jc w:val="center"/>
              <w:rPr>
                <w:sz w:val="22"/>
                <w:szCs w:val="22"/>
              </w:rPr>
            </w:pPr>
            <w:r w:rsidRPr="008B7923">
              <w:rPr>
                <w:sz w:val="22"/>
                <w:szCs w:val="22"/>
              </w:rPr>
              <w:t>4</w:t>
            </w:r>
          </w:p>
        </w:tc>
        <w:tc>
          <w:tcPr>
            <w:tcW w:w="1843" w:type="dxa"/>
            <w:shd w:val="clear" w:color="auto" w:fill="auto"/>
          </w:tcPr>
          <w:p w:rsidR="008B7923" w:rsidRPr="008B7923" w:rsidRDefault="008B7923" w:rsidP="008B7923">
            <w:pPr>
              <w:jc w:val="center"/>
              <w:rPr>
                <w:sz w:val="22"/>
                <w:szCs w:val="22"/>
              </w:rPr>
            </w:pPr>
            <w:r w:rsidRPr="008B7923">
              <w:rPr>
                <w:sz w:val="22"/>
                <w:szCs w:val="22"/>
              </w:rPr>
              <w:t>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bCs/>
                <w:sz w:val="24"/>
                <w:szCs w:val="24"/>
              </w:rPr>
            </w:pPr>
            <w:r w:rsidRPr="005D08E1">
              <w:rPr>
                <w:bCs/>
                <w:sz w:val="24"/>
                <w:szCs w:val="24"/>
              </w:rPr>
              <w:t>ВСЕГО</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18360,1</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r w:rsidRPr="005D08E1">
              <w:rPr>
                <w:sz w:val="24"/>
                <w:szCs w:val="24"/>
              </w:rPr>
              <w:t>1.</w:t>
            </w:r>
          </w:p>
        </w:tc>
        <w:tc>
          <w:tcPr>
            <w:tcW w:w="4253" w:type="dxa"/>
            <w:shd w:val="clear" w:color="auto" w:fill="auto"/>
          </w:tcPr>
          <w:p w:rsidR="008B7923" w:rsidRPr="005D08E1" w:rsidRDefault="008B7923" w:rsidP="008B7923">
            <w:pPr>
              <w:jc w:val="both"/>
              <w:rPr>
                <w:bCs/>
                <w:sz w:val="24"/>
                <w:szCs w:val="24"/>
              </w:rPr>
            </w:pPr>
            <w:r w:rsidRPr="005D08E1">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r w:rsidRPr="005D08E1">
              <w:rPr>
                <w:sz w:val="24"/>
                <w:szCs w:val="24"/>
              </w:rPr>
              <w:t>2100000000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color w:val="FF0000"/>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742,5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bCs/>
                <w:sz w:val="24"/>
                <w:szCs w:val="24"/>
              </w:rPr>
            </w:pPr>
            <w:r w:rsidRPr="005D08E1">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r w:rsidRPr="005D08E1">
              <w:rPr>
                <w:sz w:val="24"/>
                <w:szCs w:val="24"/>
              </w:rPr>
              <w:t>2110000000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494,0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bCs/>
                <w:sz w:val="24"/>
                <w:szCs w:val="24"/>
              </w:rPr>
            </w:pPr>
            <w:r w:rsidRPr="005D08E1">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r w:rsidRPr="005D08E1">
              <w:rPr>
                <w:sz w:val="24"/>
                <w:szCs w:val="24"/>
              </w:rPr>
              <w:t>2110100000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494,0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Решение Совета Отрадненского  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r w:rsidRPr="005D08E1">
              <w:rPr>
                <w:sz w:val="24"/>
                <w:szCs w:val="24"/>
              </w:rPr>
              <w:t>2110141210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470,0</w:t>
            </w:r>
          </w:p>
        </w:tc>
      </w:tr>
      <w:tr w:rsidR="008B7923" w:rsidRPr="005D08E1" w:rsidTr="005D08E1">
        <w:trPr>
          <w:trHeight w:val="609"/>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widowControl w:val="0"/>
              <w:jc w:val="both"/>
              <w:rPr>
                <w:bCs/>
                <w:sz w:val="24"/>
                <w:szCs w:val="24"/>
              </w:rPr>
            </w:pPr>
            <w:r w:rsidRPr="005D08E1">
              <w:rPr>
                <w:sz w:val="24"/>
                <w:szCs w:val="24"/>
              </w:rPr>
              <w:t>Социальное обеспечение и иные выплаты населению</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r w:rsidRPr="005D08E1">
              <w:rPr>
                <w:sz w:val="24"/>
                <w:szCs w:val="24"/>
              </w:rPr>
              <w:t>2110141210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470,0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highlight w:val="yellow"/>
              </w:rPr>
            </w:pPr>
          </w:p>
        </w:tc>
        <w:tc>
          <w:tcPr>
            <w:tcW w:w="4253" w:type="dxa"/>
            <w:shd w:val="clear" w:color="auto" w:fill="auto"/>
          </w:tcPr>
          <w:p w:rsidR="008B7923" w:rsidRPr="005D08E1" w:rsidRDefault="008B7923" w:rsidP="008B7923">
            <w:pPr>
              <w:jc w:val="both"/>
              <w:rPr>
                <w:rFonts w:eastAsia="Calibri"/>
                <w:sz w:val="24"/>
                <w:szCs w:val="24"/>
                <w:lang w:eastAsia="en-US"/>
              </w:rPr>
            </w:pPr>
            <w:proofErr w:type="gramStart"/>
            <w:r w:rsidRPr="005D08E1">
              <w:rPr>
                <w:rFonts w:eastAsia="Calibri"/>
                <w:sz w:val="24"/>
                <w:szCs w:val="24"/>
                <w:lang w:eastAsia="en-US"/>
              </w:rPr>
              <w:t>Мероприятия</w:t>
            </w:r>
            <w:proofErr w:type="gramEnd"/>
            <w:r w:rsidRPr="005D08E1">
              <w:rPr>
                <w:rFonts w:eastAsia="Calibri"/>
                <w:sz w:val="24"/>
                <w:szCs w:val="24"/>
                <w:lang w:eastAsia="en-US"/>
              </w:rPr>
              <w:t xml:space="preserve"> связанные с </w:t>
            </w:r>
            <w:r w:rsidRPr="005D08E1">
              <w:rPr>
                <w:rFonts w:eastAsia="Calibri"/>
                <w:sz w:val="24"/>
                <w:szCs w:val="24"/>
                <w:lang w:eastAsia="en-US"/>
              </w:rPr>
              <w:lastRenderedPageBreak/>
              <w:t>организационным обеспечением проводимых местных мероприятий</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lastRenderedPageBreak/>
              <w:t>2110166560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24,0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highlight w:val="yellow"/>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2110166560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600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24,0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2120000000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Российской Федерации,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2120100000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2120166500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2120166500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2130000000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209,5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2130100000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209,5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2130166490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209,5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2130166490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209,5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2140000000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36,0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2140100000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36,0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2140166350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36,0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2140166350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36,0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r w:rsidRPr="005D08E1">
              <w:rPr>
                <w:sz w:val="24"/>
                <w:szCs w:val="24"/>
              </w:rPr>
              <w:t>2.</w:t>
            </w: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highlight w:val="yellow"/>
              </w:rPr>
            </w:pPr>
            <w:r w:rsidRPr="005D08E1">
              <w:rPr>
                <w:bCs/>
                <w:sz w:val="24"/>
                <w:szCs w:val="24"/>
              </w:rPr>
              <w:t>28,0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Пожарная безопасность в Отрадненском сельском поселении </w:t>
            </w:r>
            <w:r w:rsidRPr="005D08E1">
              <w:rPr>
                <w:rFonts w:eastAsia="Calibri"/>
                <w:sz w:val="24"/>
                <w:szCs w:val="24"/>
                <w:lang w:eastAsia="en-US"/>
              </w:rPr>
              <w:lastRenderedPageBreak/>
              <w:t>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lastRenderedPageBreak/>
              <w:t>2320000000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2320100000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2320166090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2320166090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2330000000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2330100000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2330016660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2330166660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highlight w:val="yellow"/>
              </w:rPr>
            </w:pPr>
            <w:r w:rsidRPr="005D08E1">
              <w:rPr>
                <w:bCs/>
                <w:sz w:val="24"/>
                <w:szCs w:val="24"/>
              </w:rPr>
              <w:t>2,0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2350000000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2350100000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2350166770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2350166770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2370000000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2370100000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2370166410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2370166410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r w:rsidRPr="005D08E1">
              <w:rPr>
                <w:sz w:val="24"/>
                <w:szCs w:val="24"/>
              </w:rPr>
              <w:t>3.</w:t>
            </w: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2400000000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color w:val="FF0000"/>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650,0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 xml:space="preserve">Финансовое обеспечение расходов, направленных на информационное </w:t>
            </w:r>
            <w:r w:rsidRPr="005D08E1">
              <w:rPr>
                <w:rFonts w:eastAsia="Calibri"/>
                <w:bCs/>
                <w:sz w:val="24"/>
                <w:szCs w:val="24"/>
                <w:lang w:eastAsia="en-US"/>
              </w:rPr>
              <w:lastRenderedPageBreak/>
              <w:t>обеспечение деятельности органов местного самоуправления</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lastRenderedPageBreak/>
              <w:t>2410000000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2410100000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r w:rsidRPr="005D08E1">
              <w:rPr>
                <w:sz w:val="24"/>
                <w:szCs w:val="24"/>
              </w:rPr>
              <w:t>2410166750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sz w:val="24"/>
                <w:szCs w:val="24"/>
              </w:rPr>
            </w:pPr>
            <w:r w:rsidRPr="005D08E1">
              <w:rPr>
                <w:sz w:val="24"/>
                <w:szCs w:val="24"/>
              </w:rPr>
              <w:t>2410166750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2420000000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450,0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2420100000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450,0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2420166080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450,0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2420166080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450,0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r w:rsidRPr="005D08E1">
              <w:rPr>
                <w:sz w:val="24"/>
                <w:szCs w:val="24"/>
              </w:rPr>
              <w:t>4.</w:t>
            </w: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2500000000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color w:val="FF0000"/>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2510000000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2510100000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2510166150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2510166150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r w:rsidRPr="005D08E1">
              <w:rPr>
                <w:sz w:val="24"/>
                <w:szCs w:val="24"/>
              </w:rPr>
              <w:t>5.</w:t>
            </w: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color w:val="FF0000"/>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6309,9</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2610000000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40,9</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2610100000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40,9</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highlight w:val="yellow"/>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2610110130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40,9</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highlight w:val="yellow"/>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Закупка товаров, работ и услуг для  </w:t>
            </w:r>
            <w:r w:rsidRPr="005D08E1">
              <w:rPr>
                <w:rFonts w:eastAsia="Calibri"/>
                <w:sz w:val="24"/>
                <w:szCs w:val="24"/>
                <w:lang w:eastAsia="en-US"/>
              </w:rPr>
              <w:lastRenderedPageBreak/>
              <w:t>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lastRenderedPageBreak/>
              <w:t>2610110130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lastRenderedPageBreak/>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40,9</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Благоустройство Отрадненского сельском </w:t>
            </w:r>
            <w:proofErr w:type="gramStart"/>
            <w:r w:rsidRPr="005D08E1">
              <w:rPr>
                <w:rFonts w:eastAsia="Calibri"/>
                <w:sz w:val="24"/>
                <w:szCs w:val="24"/>
                <w:lang w:eastAsia="en-US"/>
              </w:rPr>
              <w:t>поселении</w:t>
            </w:r>
            <w:proofErr w:type="gramEnd"/>
            <w:r w:rsidRPr="005D08E1">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358,0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2620100000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358,0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Уличное освещение</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2620110040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2620110040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Озеленение</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2620110050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2620110050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103,0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2620110070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404,0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2620110070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404,0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2630000000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5667,0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2630100000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5667,0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2630166040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145,5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2630166040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145,5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2630166420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1714,5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2630166420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1714,5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Капитальный ремонт и ремонт автомобильных дорог общего пользования местного значения (краевой бюджет)</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lang w:val="en-US"/>
              </w:rPr>
            </w:pPr>
            <w:r w:rsidRPr="005D08E1">
              <w:rPr>
                <w:rFonts w:eastAsia="Calibri"/>
                <w:sz w:val="24"/>
                <w:szCs w:val="24"/>
              </w:rPr>
              <w:t>26301</w:t>
            </w:r>
            <w:r w:rsidRPr="005D08E1">
              <w:rPr>
                <w:rFonts w:eastAsia="Calibri"/>
                <w:sz w:val="24"/>
                <w:szCs w:val="24"/>
                <w:lang w:val="en-US"/>
              </w:rPr>
              <w:t>S2440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lang w:val="en-US"/>
              </w:rPr>
            </w:pPr>
            <w:r w:rsidRPr="005D08E1">
              <w:rPr>
                <w:bCs/>
                <w:sz w:val="24"/>
                <w:szCs w:val="24"/>
                <w:lang w:val="en-US"/>
              </w:rPr>
              <w:t>3</w:t>
            </w:r>
            <w:r w:rsidRPr="005D08E1">
              <w:rPr>
                <w:bCs/>
                <w:sz w:val="24"/>
                <w:szCs w:val="24"/>
              </w:rPr>
              <w:t>8</w:t>
            </w:r>
            <w:r w:rsidRPr="005D08E1">
              <w:rPr>
                <w:bCs/>
                <w:sz w:val="24"/>
                <w:szCs w:val="24"/>
                <w:lang w:val="en-US"/>
              </w:rPr>
              <w:t>07</w:t>
            </w:r>
            <w:r w:rsidRPr="005D08E1">
              <w:rPr>
                <w:bCs/>
                <w:sz w:val="24"/>
                <w:szCs w:val="24"/>
              </w:rPr>
              <w:t>,</w:t>
            </w:r>
            <w:r w:rsidRPr="005D08E1">
              <w:rPr>
                <w:bCs/>
                <w:sz w:val="24"/>
                <w:szCs w:val="24"/>
                <w:lang w:val="en-US"/>
              </w:rPr>
              <w:t>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lang w:val="en-US"/>
              </w:rPr>
            </w:pPr>
            <w:r w:rsidRPr="005D08E1">
              <w:rPr>
                <w:rFonts w:eastAsia="Calibri"/>
                <w:sz w:val="24"/>
                <w:szCs w:val="24"/>
                <w:lang w:val="en-US"/>
              </w:rPr>
              <w:t>26301S2440</w:t>
            </w:r>
          </w:p>
        </w:tc>
        <w:tc>
          <w:tcPr>
            <w:tcW w:w="708" w:type="dxa"/>
            <w:shd w:val="clear" w:color="auto" w:fill="auto"/>
          </w:tcPr>
          <w:p w:rsidR="008B7923" w:rsidRPr="005D08E1" w:rsidRDefault="008B7923" w:rsidP="008B7923">
            <w:pPr>
              <w:tabs>
                <w:tab w:val="left" w:pos="1367"/>
                <w:tab w:val="left" w:pos="1682"/>
              </w:tabs>
              <w:jc w:val="right"/>
              <w:rPr>
                <w:bCs/>
                <w:sz w:val="24"/>
                <w:szCs w:val="24"/>
                <w:lang w:val="en-US"/>
              </w:rPr>
            </w:pPr>
            <w:r w:rsidRPr="005D08E1">
              <w:rPr>
                <w:bCs/>
                <w:sz w:val="24"/>
                <w:szCs w:val="24"/>
                <w:lang w:val="en-US"/>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3807,0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2640000000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2640100000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proofErr w:type="gramStart"/>
            <w:r w:rsidRPr="005D08E1">
              <w:rPr>
                <w:rFonts w:eastAsia="Calibri"/>
                <w:sz w:val="24"/>
                <w:szCs w:val="24"/>
                <w:lang w:eastAsia="en-US"/>
              </w:rPr>
              <w:t>Мероприятия</w:t>
            </w:r>
            <w:proofErr w:type="gramEnd"/>
            <w:r w:rsidRPr="005D08E1">
              <w:rPr>
                <w:rFonts w:eastAsia="Calibri"/>
                <w:sz w:val="24"/>
                <w:szCs w:val="24"/>
                <w:lang w:eastAsia="en-US"/>
              </w:rPr>
              <w:t xml:space="preserve"> направленные на  внедрение энергосберегающих </w:t>
            </w:r>
            <w:r w:rsidRPr="005D08E1">
              <w:rPr>
                <w:rFonts w:eastAsia="Calibri"/>
                <w:sz w:val="24"/>
                <w:szCs w:val="24"/>
                <w:lang w:eastAsia="en-US"/>
              </w:rPr>
              <w:lastRenderedPageBreak/>
              <w:t>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lastRenderedPageBreak/>
              <w:t>2640166380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2640166380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highlight w:val="yellow"/>
              </w:rPr>
            </w:pPr>
            <w:r w:rsidRPr="005D08E1">
              <w:rPr>
                <w:sz w:val="24"/>
                <w:szCs w:val="24"/>
              </w:rPr>
              <w:t>6.</w:t>
            </w: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2700000000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color w:val="FF0000"/>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highlight w:val="yellow"/>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2710000000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color w:val="FF0000"/>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2710100000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2710166470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2710166470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r w:rsidRPr="005D08E1">
              <w:rPr>
                <w:sz w:val="24"/>
                <w:szCs w:val="24"/>
              </w:rPr>
              <w:t>7.</w:t>
            </w: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6250,1</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6250,1</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Организация библиотечн</w:t>
            </w:r>
            <w:proofErr w:type="gramStart"/>
            <w:r w:rsidRPr="005D08E1">
              <w:rPr>
                <w:rFonts w:eastAsia="Calibri"/>
                <w:bCs/>
                <w:sz w:val="24"/>
                <w:szCs w:val="24"/>
                <w:lang w:eastAsia="en-US"/>
              </w:rPr>
              <w:t>о-</w:t>
            </w:r>
            <w:proofErr w:type="gramEnd"/>
            <w:r w:rsidRPr="005D08E1">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2810200000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908,7</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2810200590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900,7</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2810200590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837,7</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2810200590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61,5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2810200590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2810211390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Расходы на выплату персоналу в целях обеспечения выполнения функций государственными муниципальными </w:t>
            </w:r>
            <w:r w:rsidRPr="005D08E1">
              <w:rPr>
                <w:rFonts w:eastAsia="Calibri"/>
                <w:sz w:val="24"/>
                <w:szCs w:val="24"/>
                <w:lang w:eastAsia="en-US"/>
              </w:rPr>
              <w:lastRenderedPageBreak/>
              <w:t>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lastRenderedPageBreak/>
              <w:t>2810211390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2810600000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5341,4</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2810600590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5326,4</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2810600590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4518,1</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2810600590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778,3</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2810600590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30,0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2810611390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2810611390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r w:rsidRPr="005D08E1">
              <w:rPr>
                <w:sz w:val="24"/>
                <w:szCs w:val="24"/>
              </w:rPr>
              <w:t xml:space="preserve">8. </w:t>
            </w: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3000000000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color w:val="FF0000"/>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bCs/>
                <w:sz w:val="24"/>
                <w:szCs w:val="24"/>
                <w:lang w:eastAsia="en-US"/>
              </w:rPr>
            </w:pPr>
            <w:r w:rsidRPr="005D08E1">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300000000</w:t>
            </w:r>
          </w:p>
          <w:p w:rsidR="008B7923" w:rsidRPr="005D08E1" w:rsidRDefault="008B7923" w:rsidP="008B7923">
            <w:pPr>
              <w:jc w:val="cente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663"/>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widowControl w:val="0"/>
              <w:jc w:val="both"/>
              <w:rPr>
                <w:sz w:val="24"/>
                <w:szCs w:val="24"/>
              </w:rPr>
            </w:pPr>
            <w:r w:rsidRPr="005D08E1">
              <w:rPr>
                <w:sz w:val="24"/>
                <w:szCs w:val="24"/>
              </w:rPr>
              <w:t xml:space="preserve">Реализация </w:t>
            </w:r>
            <w:proofErr w:type="gramStart"/>
            <w:r w:rsidRPr="005D08E1">
              <w:rPr>
                <w:sz w:val="24"/>
                <w:szCs w:val="24"/>
              </w:rPr>
              <w:t>основных</w:t>
            </w:r>
            <w:proofErr w:type="gramEnd"/>
            <w:r w:rsidRPr="005D08E1">
              <w:rPr>
                <w:sz w:val="24"/>
                <w:szCs w:val="24"/>
              </w:rPr>
              <w:t xml:space="preserve"> мероприятия муниципальной программы</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3010000000</w:t>
            </w: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3010166230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shd w:val="clear" w:color="auto" w:fill="auto"/>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3010166230</w:t>
            </w:r>
          </w:p>
          <w:p w:rsidR="008B7923" w:rsidRPr="005D08E1" w:rsidRDefault="008B7923" w:rsidP="008B7923">
            <w:pPr>
              <w:rPr>
                <w:sz w:val="24"/>
                <w:szCs w:val="24"/>
              </w:rPr>
            </w:pPr>
          </w:p>
        </w:tc>
        <w:tc>
          <w:tcPr>
            <w:tcW w:w="708"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15,0</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sz w:val="24"/>
                <w:szCs w:val="24"/>
              </w:rPr>
            </w:pPr>
            <w:r w:rsidRPr="005D08E1">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w:t>
            </w:r>
            <w:r w:rsidRPr="005D08E1">
              <w:rPr>
                <w:rFonts w:eastAsia="Calibri"/>
                <w:sz w:val="24"/>
                <w:szCs w:val="24"/>
                <w:lang w:eastAsia="en-US"/>
              </w:rPr>
              <w:lastRenderedPageBreak/>
              <w:t>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lastRenderedPageBreak/>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80,0</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sz w:val="24"/>
                <w:szCs w:val="24"/>
              </w:rPr>
            </w:pPr>
            <w:r w:rsidRPr="005D08E1">
              <w:rPr>
                <w:sz w:val="24"/>
                <w:szCs w:val="24"/>
              </w:rPr>
              <w:lastRenderedPageBreak/>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80,0</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sz w:val="24"/>
                <w:szCs w:val="24"/>
              </w:rPr>
            </w:pPr>
            <w:r w:rsidRPr="005D08E1">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80,0</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sz w:val="24"/>
                <w:szCs w:val="24"/>
              </w:rPr>
            </w:pPr>
            <w:r w:rsidRPr="005D08E1">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3910166390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80,0</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sz w:val="24"/>
                <w:szCs w:val="24"/>
              </w:rPr>
            </w:pPr>
            <w:r w:rsidRPr="005D08E1">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center"/>
              <w:rPr>
                <w:rFonts w:eastAsia="Calibri"/>
                <w:sz w:val="24"/>
                <w:szCs w:val="24"/>
              </w:rPr>
            </w:pPr>
            <w:r w:rsidRPr="005D08E1">
              <w:rPr>
                <w:rFonts w:eastAsia="Calibri"/>
                <w:sz w:val="24"/>
                <w:szCs w:val="24"/>
              </w:rPr>
              <w:t>3910166390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tabs>
                <w:tab w:val="left" w:pos="1367"/>
                <w:tab w:val="left" w:pos="1682"/>
              </w:tabs>
              <w:jc w:val="right"/>
              <w:rPr>
                <w:bCs/>
                <w:sz w:val="24"/>
                <w:szCs w:val="24"/>
              </w:rPr>
            </w:pPr>
            <w:r w:rsidRPr="005D08E1">
              <w:rPr>
                <w:bCs/>
                <w:sz w:val="24"/>
                <w:szCs w:val="24"/>
              </w:rPr>
              <w:t>80,0</w:t>
            </w:r>
          </w:p>
        </w:tc>
      </w:tr>
      <w:tr w:rsidR="008B7923" w:rsidRPr="005D08E1" w:rsidTr="005D08E1">
        <w:trPr>
          <w:trHeight w:val="340"/>
        </w:trPr>
        <w:tc>
          <w:tcPr>
            <w:tcW w:w="425" w:type="dxa"/>
            <w:shd w:val="clear" w:color="auto" w:fill="auto"/>
            <w:noWrap/>
          </w:tcPr>
          <w:p w:rsidR="008B7923" w:rsidRPr="005D08E1" w:rsidRDefault="008B7923" w:rsidP="008B7923">
            <w:pPr>
              <w:jc w:val="center"/>
              <w:rPr>
                <w:bCs/>
                <w:sz w:val="24"/>
                <w:szCs w:val="24"/>
              </w:rPr>
            </w:pPr>
            <w:r w:rsidRPr="005D08E1">
              <w:rPr>
                <w:bCs/>
                <w:sz w:val="24"/>
                <w:szCs w:val="24"/>
              </w:rPr>
              <w:t>10.</w:t>
            </w:r>
          </w:p>
        </w:tc>
        <w:tc>
          <w:tcPr>
            <w:tcW w:w="4253" w:type="dxa"/>
            <w:shd w:val="clear" w:color="auto" w:fill="auto"/>
          </w:tcPr>
          <w:p w:rsidR="008B7923" w:rsidRPr="005D08E1" w:rsidRDefault="008B7923" w:rsidP="008B7923">
            <w:pPr>
              <w:jc w:val="both"/>
              <w:rPr>
                <w:bCs/>
                <w:sz w:val="24"/>
                <w:szCs w:val="24"/>
              </w:rPr>
            </w:pPr>
            <w:r w:rsidRPr="005D08E1">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8B7923" w:rsidRPr="005D08E1" w:rsidRDefault="008B7923" w:rsidP="008B7923">
            <w:pPr>
              <w:jc w:val="center"/>
              <w:rPr>
                <w:bCs/>
                <w:sz w:val="24"/>
                <w:szCs w:val="24"/>
              </w:rPr>
            </w:pPr>
            <w:r w:rsidRPr="005D08E1">
              <w:rPr>
                <w:bCs/>
                <w:sz w:val="24"/>
                <w:szCs w:val="24"/>
              </w:rPr>
              <w:t>5000000000</w:t>
            </w:r>
          </w:p>
          <w:p w:rsidR="008B7923" w:rsidRPr="005D08E1" w:rsidRDefault="008B7923" w:rsidP="008B7923">
            <w:pPr>
              <w:jc w:val="center"/>
              <w:rPr>
                <w:bCs/>
                <w:sz w:val="24"/>
                <w:szCs w:val="24"/>
              </w:rPr>
            </w:pPr>
          </w:p>
        </w:tc>
        <w:tc>
          <w:tcPr>
            <w:tcW w:w="708" w:type="dxa"/>
            <w:shd w:val="clear" w:color="auto" w:fill="auto"/>
            <w:noWrap/>
          </w:tcPr>
          <w:p w:rsidR="008B7923" w:rsidRPr="005D08E1" w:rsidRDefault="008B7923" w:rsidP="008B7923">
            <w:pPr>
              <w:jc w:val="right"/>
              <w:rPr>
                <w:bCs/>
                <w:color w:val="FF0000"/>
                <w:sz w:val="24"/>
                <w:szCs w:val="24"/>
              </w:rPr>
            </w:pPr>
          </w:p>
        </w:tc>
        <w:tc>
          <w:tcPr>
            <w:tcW w:w="1843" w:type="dxa"/>
            <w:shd w:val="clear" w:color="auto" w:fill="auto"/>
          </w:tcPr>
          <w:p w:rsidR="008B7923" w:rsidRPr="005D08E1" w:rsidRDefault="008B7923" w:rsidP="008B7923">
            <w:pPr>
              <w:jc w:val="right"/>
              <w:rPr>
                <w:bCs/>
                <w:sz w:val="24"/>
                <w:szCs w:val="24"/>
              </w:rPr>
            </w:pPr>
            <w:r w:rsidRPr="005D08E1">
              <w:rPr>
                <w:bCs/>
                <w:sz w:val="24"/>
                <w:szCs w:val="24"/>
              </w:rPr>
              <w:t>783,1</w:t>
            </w:r>
          </w:p>
        </w:tc>
      </w:tr>
      <w:tr w:rsidR="008B7923" w:rsidRPr="005D08E1" w:rsidTr="005D08E1">
        <w:trPr>
          <w:trHeight w:val="340"/>
        </w:trPr>
        <w:tc>
          <w:tcPr>
            <w:tcW w:w="425" w:type="dxa"/>
            <w:shd w:val="clear" w:color="auto" w:fill="auto"/>
            <w:noWrap/>
          </w:tcPr>
          <w:p w:rsidR="008B7923" w:rsidRPr="005D08E1" w:rsidRDefault="008B7923" w:rsidP="008B7923">
            <w:pPr>
              <w:jc w:val="center"/>
              <w:rPr>
                <w:bCs/>
                <w:sz w:val="24"/>
                <w:szCs w:val="24"/>
              </w:rPr>
            </w:pPr>
          </w:p>
        </w:tc>
        <w:tc>
          <w:tcPr>
            <w:tcW w:w="4253" w:type="dxa"/>
            <w:shd w:val="clear" w:color="auto" w:fill="auto"/>
          </w:tcPr>
          <w:p w:rsidR="008B7923" w:rsidRPr="005D08E1" w:rsidRDefault="008B7923" w:rsidP="008B7923">
            <w:pPr>
              <w:jc w:val="both"/>
              <w:rPr>
                <w:bCs/>
                <w:sz w:val="24"/>
                <w:szCs w:val="24"/>
              </w:rPr>
            </w:pPr>
            <w:r w:rsidRPr="005D08E1">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8B7923" w:rsidRPr="005D08E1" w:rsidRDefault="008B7923" w:rsidP="008B7923">
            <w:pPr>
              <w:jc w:val="center"/>
              <w:rPr>
                <w:bCs/>
                <w:sz w:val="24"/>
                <w:szCs w:val="24"/>
              </w:rPr>
            </w:pPr>
            <w:r w:rsidRPr="005D08E1">
              <w:rPr>
                <w:bCs/>
                <w:sz w:val="24"/>
                <w:szCs w:val="24"/>
              </w:rPr>
              <w:t>5010000000</w:t>
            </w:r>
          </w:p>
          <w:p w:rsidR="008B7923" w:rsidRPr="005D08E1" w:rsidRDefault="008B7923" w:rsidP="008B7923">
            <w:pPr>
              <w:rPr>
                <w:bCs/>
                <w:sz w:val="24"/>
                <w:szCs w:val="24"/>
              </w:rPr>
            </w:pPr>
          </w:p>
        </w:tc>
        <w:tc>
          <w:tcPr>
            <w:tcW w:w="708" w:type="dxa"/>
            <w:shd w:val="clear" w:color="auto" w:fill="auto"/>
            <w:noWrap/>
          </w:tcPr>
          <w:p w:rsidR="008B7923" w:rsidRPr="005D08E1" w:rsidRDefault="008B7923" w:rsidP="008B7923">
            <w:pPr>
              <w:jc w:val="right"/>
              <w:rPr>
                <w:bCs/>
                <w:sz w:val="24"/>
                <w:szCs w:val="24"/>
              </w:rPr>
            </w:pPr>
          </w:p>
        </w:tc>
        <w:tc>
          <w:tcPr>
            <w:tcW w:w="1843" w:type="dxa"/>
            <w:shd w:val="clear" w:color="auto" w:fill="auto"/>
          </w:tcPr>
          <w:p w:rsidR="008B7923" w:rsidRPr="005D08E1" w:rsidRDefault="008B7923" w:rsidP="008B7923">
            <w:pPr>
              <w:jc w:val="right"/>
              <w:rPr>
                <w:bCs/>
                <w:sz w:val="24"/>
                <w:szCs w:val="24"/>
              </w:rPr>
            </w:pPr>
            <w:r w:rsidRPr="005D08E1">
              <w:rPr>
                <w:bCs/>
                <w:sz w:val="24"/>
                <w:szCs w:val="24"/>
              </w:rPr>
              <w:t>783,1</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 xml:space="preserve">Расходы на обеспечение функций органов местного самоуправления </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5010100190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783,1</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5010100190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r w:rsidRPr="005D08E1">
              <w:rPr>
                <w:sz w:val="24"/>
                <w:szCs w:val="24"/>
              </w:rPr>
              <w:t>100</w:t>
            </w:r>
          </w:p>
        </w:tc>
        <w:tc>
          <w:tcPr>
            <w:tcW w:w="1843" w:type="dxa"/>
            <w:shd w:val="clear" w:color="auto" w:fill="auto"/>
          </w:tcPr>
          <w:p w:rsidR="008B7923" w:rsidRPr="005D08E1" w:rsidRDefault="008B7923" w:rsidP="008B7923">
            <w:pPr>
              <w:jc w:val="right"/>
              <w:rPr>
                <w:sz w:val="24"/>
                <w:szCs w:val="24"/>
              </w:rPr>
            </w:pPr>
            <w:r w:rsidRPr="005D08E1">
              <w:rPr>
                <w:sz w:val="24"/>
                <w:szCs w:val="24"/>
              </w:rPr>
              <w:t>783,1</w:t>
            </w:r>
          </w:p>
        </w:tc>
      </w:tr>
      <w:tr w:rsidR="008B7923" w:rsidRPr="005D08E1" w:rsidTr="005D08E1">
        <w:trPr>
          <w:trHeight w:val="340"/>
        </w:trPr>
        <w:tc>
          <w:tcPr>
            <w:tcW w:w="425" w:type="dxa"/>
            <w:shd w:val="clear" w:color="auto" w:fill="auto"/>
            <w:noWrap/>
          </w:tcPr>
          <w:p w:rsidR="008B7923" w:rsidRPr="005D08E1" w:rsidRDefault="008B7923" w:rsidP="008B7923">
            <w:pPr>
              <w:jc w:val="center"/>
              <w:rPr>
                <w:bCs/>
                <w:sz w:val="24"/>
                <w:szCs w:val="24"/>
              </w:rPr>
            </w:pPr>
            <w:r w:rsidRPr="005D08E1">
              <w:rPr>
                <w:bCs/>
                <w:sz w:val="24"/>
                <w:szCs w:val="24"/>
              </w:rPr>
              <w:t>11.</w:t>
            </w:r>
          </w:p>
        </w:tc>
        <w:tc>
          <w:tcPr>
            <w:tcW w:w="4253" w:type="dxa"/>
            <w:shd w:val="clear" w:color="auto" w:fill="auto"/>
          </w:tcPr>
          <w:p w:rsidR="008B7923" w:rsidRPr="005D08E1" w:rsidRDefault="008B7923" w:rsidP="008B7923">
            <w:pPr>
              <w:jc w:val="both"/>
              <w:rPr>
                <w:bCs/>
                <w:sz w:val="24"/>
                <w:szCs w:val="24"/>
              </w:rPr>
            </w:pPr>
            <w:r w:rsidRPr="005D08E1">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8B7923" w:rsidRPr="005D08E1" w:rsidRDefault="008B7923" w:rsidP="008B7923">
            <w:pPr>
              <w:jc w:val="center"/>
              <w:rPr>
                <w:bCs/>
                <w:sz w:val="24"/>
                <w:szCs w:val="24"/>
              </w:rPr>
            </w:pPr>
            <w:r w:rsidRPr="005D08E1">
              <w:rPr>
                <w:bCs/>
                <w:sz w:val="24"/>
                <w:szCs w:val="24"/>
              </w:rPr>
              <w:t>5200000000</w:t>
            </w:r>
          </w:p>
          <w:p w:rsidR="008B7923" w:rsidRPr="005D08E1" w:rsidRDefault="008B7923" w:rsidP="008B7923">
            <w:pPr>
              <w:jc w:val="center"/>
              <w:rPr>
                <w:bCs/>
                <w:sz w:val="24"/>
                <w:szCs w:val="24"/>
              </w:rPr>
            </w:pPr>
          </w:p>
        </w:tc>
        <w:tc>
          <w:tcPr>
            <w:tcW w:w="708" w:type="dxa"/>
            <w:shd w:val="clear" w:color="auto" w:fill="auto"/>
            <w:noWrap/>
          </w:tcPr>
          <w:p w:rsidR="008B7923" w:rsidRPr="005D08E1" w:rsidRDefault="008B7923" w:rsidP="008B7923">
            <w:pPr>
              <w:jc w:val="right"/>
              <w:rPr>
                <w:bCs/>
                <w:color w:val="FF0000"/>
                <w:sz w:val="24"/>
                <w:szCs w:val="24"/>
              </w:rPr>
            </w:pPr>
          </w:p>
        </w:tc>
        <w:tc>
          <w:tcPr>
            <w:tcW w:w="1843" w:type="dxa"/>
            <w:shd w:val="clear" w:color="auto" w:fill="auto"/>
          </w:tcPr>
          <w:p w:rsidR="008B7923" w:rsidRPr="005D08E1" w:rsidRDefault="008B7923" w:rsidP="008B7923">
            <w:pPr>
              <w:jc w:val="right"/>
              <w:rPr>
                <w:bCs/>
                <w:sz w:val="24"/>
                <w:szCs w:val="24"/>
              </w:rPr>
            </w:pPr>
            <w:r w:rsidRPr="005D08E1">
              <w:rPr>
                <w:bCs/>
                <w:sz w:val="24"/>
                <w:szCs w:val="24"/>
              </w:rPr>
              <w:t>3478,4</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5210000000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2925,4</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Расходы на обеспечение функций органов местного самоуправления</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5210000190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2924,9</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5210000190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r w:rsidRPr="005D08E1">
              <w:rPr>
                <w:sz w:val="24"/>
                <w:szCs w:val="24"/>
              </w:rPr>
              <w:t>100</w:t>
            </w:r>
          </w:p>
        </w:tc>
        <w:tc>
          <w:tcPr>
            <w:tcW w:w="1843" w:type="dxa"/>
            <w:shd w:val="clear" w:color="auto" w:fill="auto"/>
          </w:tcPr>
          <w:p w:rsidR="008B7923" w:rsidRPr="005D08E1" w:rsidRDefault="008B7923" w:rsidP="008B7923">
            <w:pPr>
              <w:jc w:val="right"/>
              <w:rPr>
                <w:sz w:val="24"/>
                <w:szCs w:val="24"/>
              </w:rPr>
            </w:pPr>
            <w:r w:rsidRPr="005D08E1">
              <w:rPr>
                <w:sz w:val="24"/>
                <w:szCs w:val="24"/>
              </w:rPr>
              <w:t>2788,5</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5210000190</w:t>
            </w:r>
          </w:p>
          <w:p w:rsidR="008B7923" w:rsidRPr="005D08E1" w:rsidRDefault="008B7923" w:rsidP="008B7923">
            <w:pPr>
              <w:rPr>
                <w:sz w:val="24"/>
                <w:szCs w:val="24"/>
              </w:rPr>
            </w:pPr>
          </w:p>
        </w:tc>
        <w:tc>
          <w:tcPr>
            <w:tcW w:w="708" w:type="dxa"/>
            <w:shd w:val="clear" w:color="auto" w:fill="auto"/>
            <w:noWrap/>
          </w:tcPr>
          <w:p w:rsidR="008B7923" w:rsidRPr="005D08E1" w:rsidRDefault="008B7923" w:rsidP="008B7923">
            <w:pPr>
              <w:jc w:val="right"/>
              <w:rPr>
                <w:sz w:val="24"/>
                <w:szCs w:val="24"/>
              </w:rPr>
            </w:pPr>
            <w:r w:rsidRPr="005D08E1">
              <w:rPr>
                <w:sz w:val="24"/>
                <w:szCs w:val="24"/>
              </w:rPr>
              <w:t>200</w:t>
            </w:r>
          </w:p>
        </w:tc>
        <w:tc>
          <w:tcPr>
            <w:tcW w:w="1843" w:type="dxa"/>
            <w:shd w:val="clear" w:color="auto" w:fill="auto"/>
          </w:tcPr>
          <w:p w:rsidR="008B7923" w:rsidRPr="005D08E1" w:rsidRDefault="008B7923" w:rsidP="008B7923">
            <w:pPr>
              <w:jc w:val="right"/>
              <w:rPr>
                <w:sz w:val="24"/>
                <w:szCs w:val="24"/>
              </w:rPr>
            </w:pPr>
            <w:r w:rsidRPr="005D08E1">
              <w:rPr>
                <w:sz w:val="24"/>
                <w:szCs w:val="24"/>
              </w:rPr>
              <w:t>103,2</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Иные бюджетные ассигнования</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5210000190</w:t>
            </w:r>
          </w:p>
        </w:tc>
        <w:tc>
          <w:tcPr>
            <w:tcW w:w="708" w:type="dxa"/>
            <w:shd w:val="clear" w:color="auto" w:fill="auto"/>
            <w:noWrap/>
          </w:tcPr>
          <w:p w:rsidR="008B7923" w:rsidRPr="005D08E1" w:rsidRDefault="008B7923" w:rsidP="008B7923">
            <w:pPr>
              <w:jc w:val="right"/>
              <w:rPr>
                <w:sz w:val="24"/>
                <w:szCs w:val="24"/>
              </w:rPr>
            </w:pPr>
            <w:r w:rsidRPr="005D08E1">
              <w:rPr>
                <w:sz w:val="24"/>
                <w:szCs w:val="24"/>
              </w:rPr>
              <w:t>800</w:t>
            </w:r>
          </w:p>
        </w:tc>
        <w:tc>
          <w:tcPr>
            <w:tcW w:w="1843" w:type="dxa"/>
            <w:shd w:val="clear" w:color="auto" w:fill="auto"/>
          </w:tcPr>
          <w:p w:rsidR="008B7923" w:rsidRPr="005D08E1" w:rsidRDefault="008B7923" w:rsidP="008B7923">
            <w:pPr>
              <w:jc w:val="right"/>
              <w:rPr>
                <w:sz w:val="24"/>
                <w:szCs w:val="24"/>
              </w:rPr>
            </w:pPr>
            <w:r w:rsidRPr="005D08E1">
              <w:rPr>
                <w:sz w:val="24"/>
                <w:szCs w:val="24"/>
              </w:rPr>
              <w:t>33,2</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sz w:val="24"/>
                <w:szCs w:val="24"/>
              </w:rPr>
            </w:pPr>
            <w:r w:rsidRPr="005D08E1">
              <w:rPr>
                <w:sz w:val="24"/>
                <w:szCs w:val="24"/>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r w:rsidRPr="005D08E1">
              <w:rPr>
                <w:sz w:val="24"/>
                <w:szCs w:val="24"/>
              </w:rPr>
              <w:t>5210020040</w:t>
            </w:r>
          </w:p>
          <w:p w:rsidR="008B7923" w:rsidRPr="005D08E1" w:rsidRDefault="008B7923" w:rsidP="008B7923">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right"/>
              <w:rPr>
                <w:sz w:val="24"/>
                <w:szCs w:val="24"/>
              </w:rPr>
            </w:pPr>
            <w:r w:rsidRPr="005D08E1">
              <w:rPr>
                <w:sz w:val="24"/>
                <w:szCs w:val="24"/>
              </w:rPr>
              <w:t>0,5</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sz w:val="24"/>
                <w:szCs w:val="24"/>
              </w:rPr>
            </w:pPr>
            <w:r w:rsidRPr="005D08E1">
              <w:rPr>
                <w:sz w:val="24"/>
                <w:szCs w:val="24"/>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r w:rsidRPr="005D08E1">
              <w:rPr>
                <w:sz w:val="24"/>
                <w:szCs w:val="24"/>
              </w:rPr>
              <w:t>5210020040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right"/>
              <w:rPr>
                <w:sz w:val="24"/>
                <w:szCs w:val="24"/>
              </w:rPr>
            </w:pPr>
            <w:r w:rsidRPr="005D08E1">
              <w:rPr>
                <w:sz w:val="24"/>
                <w:szCs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right"/>
              <w:rPr>
                <w:sz w:val="24"/>
                <w:szCs w:val="24"/>
              </w:rPr>
            </w:pPr>
            <w:r w:rsidRPr="005D08E1">
              <w:rPr>
                <w:sz w:val="24"/>
                <w:szCs w:val="24"/>
              </w:rPr>
              <w:t>0,5</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Финансовое обеспечение непредвиденных расходов</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5230000000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color w:val="FF0000"/>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20,0</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Формирование резервного фонда</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5230100000</w:t>
            </w:r>
          </w:p>
        </w:tc>
        <w:tc>
          <w:tcPr>
            <w:tcW w:w="708" w:type="dxa"/>
            <w:shd w:val="clear" w:color="auto" w:fill="auto"/>
            <w:noWrap/>
          </w:tcPr>
          <w:p w:rsidR="008B7923" w:rsidRPr="005D08E1" w:rsidRDefault="008B7923" w:rsidP="008B7923">
            <w:pPr>
              <w:jc w:val="right"/>
              <w:rPr>
                <w:color w:val="FF0000"/>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20,0</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5230010490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20,0</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sz w:val="24"/>
                <w:szCs w:val="24"/>
              </w:rPr>
            </w:pPr>
            <w:r w:rsidRPr="005D08E1">
              <w:rPr>
                <w:sz w:val="24"/>
                <w:szCs w:val="24"/>
              </w:rPr>
              <w:t>Иные бюджетные ассигнования</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5230010490</w:t>
            </w:r>
          </w:p>
        </w:tc>
        <w:tc>
          <w:tcPr>
            <w:tcW w:w="708" w:type="dxa"/>
            <w:shd w:val="clear" w:color="auto" w:fill="auto"/>
            <w:noWrap/>
          </w:tcPr>
          <w:p w:rsidR="008B7923" w:rsidRPr="005D08E1" w:rsidRDefault="008B7923" w:rsidP="008B7923">
            <w:pPr>
              <w:jc w:val="right"/>
              <w:rPr>
                <w:sz w:val="24"/>
                <w:szCs w:val="24"/>
              </w:rPr>
            </w:pPr>
            <w:r w:rsidRPr="005D08E1">
              <w:rPr>
                <w:sz w:val="24"/>
                <w:szCs w:val="24"/>
              </w:rPr>
              <w:t>800</w:t>
            </w:r>
          </w:p>
        </w:tc>
        <w:tc>
          <w:tcPr>
            <w:tcW w:w="1843" w:type="dxa"/>
            <w:shd w:val="clear" w:color="auto" w:fill="auto"/>
          </w:tcPr>
          <w:p w:rsidR="008B7923" w:rsidRPr="005D08E1" w:rsidRDefault="008B7923" w:rsidP="008B7923">
            <w:pPr>
              <w:jc w:val="right"/>
              <w:rPr>
                <w:sz w:val="24"/>
                <w:szCs w:val="24"/>
              </w:rPr>
            </w:pPr>
            <w:r w:rsidRPr="005D08E1">
              <w:rPr>
                <w:sz w:val="24"/>
                <w:szCs w:val="24"/>
              </w:rPr>
              <w:t>20,0</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5250000000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380,6</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5250051180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221,7</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5250051180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r w:rsidRPr="005D08E1">
              <w:rPr>
                <w:sz w:val="24"/>
                <w:szCs w:val="24"/>
              </w:rPr>
              <w:t>100</w:t>
            </w:r>
          </w:p>
        </w:tc>
        <w:tc>
          <w:tcPr>
            <w:tcW w:w="1843" w:type="dxa"/>
            <w:shd w:val="clear" w:color="auto" w:fill="auto"/>
          </w:tcPr>
          <w:p w:rsidR="008B7923" w:rsidRPr="005D08E1" w:rsidRDefault="008B7923" w:rsidP="008B7923">
            <w:pPr>
              <w:jc w:val="right"/>
              <w:rPr>
                <w:sz w:val="24"/>
                <w:szCs w:val="24"/>
              </w:rPr>
            </w:pPr>
            <w:r w:rsidRPr="005D08E1">
              <w:rPr>
                <w:sz w:val="24"/>
                <w:szCs w:val="24"/>
              </w:rPr>
              <w:t>221,7</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5250081180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158,9</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5250081180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r w:rsidRPr="005D08E1">
              <w:rPr>
                <w:sz w:val="24"/>
                <w:szCs w:val="24"/>
              </w:rPr>
              <w:t>100</w:t>
            </w:r>
          </w:p>
        </w:tc>
        <w:tc>
          <w:tcPr>
            <w:tcW w:w="1843" w:type="dxa"/>
            <w:shd w:val="clear" w:color="auto" w:fill="auto"/>
          </w:tcPr>
          <w:p w:rsidR="008B7923" w:rsidRPr="005D08E1" w:rsidRDefault="008B7923" w:rsidP="008B7923">
            <w:pPr>
              <w:jc w:val="right"/>
              <w:rPr>
                <w:sz w:val="24"/>
                <w:szCs w:val="24"/>
              </w:rPr>
            </w:pPr>
            <w:r w:rsidRPr="005D08E1">
              <w:rPr>
                <w:sz w:val="24"/>
                <w:szCs w:val="24"/>
              </w:rPr>
              <w:t>148,9</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5250081180</w:t>
            </w:r>
          </w:p>
        </w:tc>
        <w:tc>
          <w:tcPr>
            <w:tcW w:w="708" w:type="dxa"/>
            <w:shd w:val="clear" w:color="auto" w:fill="auto"/>
            <w:noWrap/>
          </w:tcPr>
          <w:p w:rsidR="008B7923" w:rsidRPr="005D08E1" w:rsidRDefault="008B7923" w:rsidP="008B7923">
            <w:pPr>
              <w:jc w:val="right"/>
              <w:rPr>
                <w:sz w:val="24"/>
                <w:szCs w:val="24"/>
              </w:rPr>
            </w:pPr>
            <w:r w:rsidRPr="005D08E1">
              <w:rPr>
                <w:sz w:val="24"/>
                <w:szCs w:val="24"/>
              </w:rPr>
              <w:t>200</w:t>
            </w:r>
          </w:p>
        </w:tc>
        <w:tc>
          <w:tcPr>
            <w:tcW w:w="1843" w:type="dxa"/>
            <w:shd w:val="clear" w:color="auto" w:fill="auto"/>
          </w:tcPr>
          <w:p w:rsidR="008B7923" w:rsidRPr="005D08E1" w:rsidRDefault="008B7923" w:rsidP="008B7923">
            <w:pPr>
              <w:jc w:val="right"/>
              <w:rPr>
                <w:sz w:val="24"/>
                <w:szCs w:val="24"/>
              </w:rPr>
            </w:pPr>
            <w:r w:rsidRPr="005D08E1">
              <w:rPr>
                <w:sz w:val="24"/>
                <w:szCs w:val="24"/>
              </w:rPr>
              <w:t>10,0</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Административные комиссии</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5260000000</w:t>
            </w: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3,8</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5260060190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3,8</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5260060190</w:t>
            </w:r>
          </w:p>
          <w:p w:rsidR="008B7923" w:rsidRPr="005D08E1" w:rsidRDefault="008B7923" w:rsidP="008B7923">
            <w:pPr>
              <w:rPr>
                <w:sz w:val="24"/>
                <w:szCs w:val="24"/>
              </w:rPr>
            </w:pPr>
          </w:p>
        </w:tc>
        <w:tc>
          <w:tcPr>
            <w:tcW w:w="708" w:type="dxa"/>
            <w:shd w:val="clear" w:color="auto" w:fill="auto"/>
            <w:noWrap/>
          </w:tcPr>
          <w:p w:rsidR="008B7923" w:rsidRPr="005D08E1" w:rsidRDefault="008B7923" w:rsidP="008B7923">
            <w:pPr>
              <w:jc w:val="right"/>
              <w:rPr>
                <w:sz w:val="24"/>
                <w:szCs w:val="24"/>
              </w:rPr>
            </w:pPr>
            <w:r w:rsidRPr="005D08E1">
              <w:rPr>
                <w:sz w:val="24"/>
                <w:szCs w:val="24"/>
              </w:rPr>
              <w:t>100</w:t>
            </w:r>
          </w:p>
        </w:tc>
        <w:tc>
          <w:tcPr>
            <w:tcW w:w="1843" w:type="dxa"/>
            <w:shd w:val="clear" w:color="auto" w:fill="auto"/>
          </w:tcPr>
          <w:p w:rsidR="008B7923" w:rsidRPr="005D08E1" w:rsidRDefault="008B7923" w:rsidP="008B7923">
            <w:pPr>
              <w:jc w:val="right"/>
              <w:rPr>
                <w:sz w:val="24"/>
                <w:szCs w:val="24"/>
              </w:rPr>
            </w:pPr>
            <w:r w:rsidRPr="005D08E1">
              <w:rPr>
                <w:sz w:val="24"/>
                <w:szCs w:val="24"/>
              </w:rPr>
              <w:t>3,8</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Обеспечение проведения выборов и референдумов</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5270000000</w:t>
            </w: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98,6</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sz w:val="24"/>
                <w:szCs w:val="24"/>
              </w:rPr>
              <w:t>Проведение выборов главы</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5270010230</w:t>
            </w: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49,3</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5270010230</w:t>
            </w:r>
          </w:p>
        </w:tc>
        <w:tc>
          <w:tcPr>
            <w:tcW w:w="708" w:type="dxa"/>
            <w:shd w:val="clear" w:color="auto" w:fill="auto"/>
            <w:noWrap/>
          </w:tcPr>
          <w:p w:rsidR="008B7923" w:rsidRPr="005D08E1" w:rsidRDefault="008B7923" w:rsidP="008B7923">
            <w:pPr>
              <w:rPr>
                <w:sz w:val="24"/>
                <w:szCs w:val="24"/>
              </w:rPr>
            </w:pPr>
            <w:r w:rsidRPr="005D08E1">
              <w:rPr>
                <w:sz w:val="24"/>
                <w:szCs w:val="24"/>
              </w:rPr>
              <w:t>200</w:t>
            </w:r>
          </w:p>
        </w:tc>
        <w:tc>
          <w:tcPr>
            <w:tcW w:w="1843" w:type="dxa"/>
            <w:shd w:val="clear" w:color="auto" w:fill="auto"/>
          </w:tcPr>
          <w:p w:rsidR="008B7923" w:rsidRPr="005D08E1" w:rsidRDefault="008B7923" w:rsidP="008B7923">
            <w:pPr>
              <w:jc w:val="right"/>
              <w:rPr>
                <w:sz w:val="24"/>
                <w:szCs w:val="24"/>
              </w:rPr>
            </w:pPr>
            <w:r w:rsidRPr="005D08E1">
              <w:rPr>
                <w:sz w:val="24"/>
                <w:szCs w:val="24"/>
              </w:rPr>
              <w:t>49,3</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Проведение выборов в представительные органы местного самоуправления</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5270010290</w:t>
            </w:r>
          </w:p>
        </w:tc>
        <w:tc>
          <w:tcPr>
            <w:tcW w:w="708" w:type="dxa"/>
            <w:shd w:val="clear" w:color="auto" w:fill="auto"/>
            <w:noWrap/>
          </w:tcPr>
          <w:p w:rsidR="008B7923" w:rsidRPr="005D08E1" w:rsidRDefault="008B7923" w:rsidP="008B7923">
            <w:pPr>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49,3</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5270010290</w:t>
            </w:r>
          </w:p>
        </w:tc>
        <w:tc>
          <w:tcPr>
            <w:tcW w:w="708" w:type="dxa"/>
            <w:shd w:val="clear" w:color="auto" w:fill="auto"/>
            <w:noWrap/>
          </w:tcPr>
          <w:p w:rsidR="008B7923" w:rsidRPr="005D08E1" w:rsidRDefault="008B7923" w:rsidP="008B7923">
            <w:pPr>
              <w:jc w:val="center"/>
              <w:rPr>
                <w:sz w:val="24"/>
                <w:szCs w:val="24"/>
              </w:rPr>
            </w:pPr>
            <w:r w:rsidRPr="005D08E1">
              <w:rPr>
                <w:sz w:val="24"/>
                <w:szCs w:val="24"/>
              </w:rPr>
              <w:t>200</w:t>
            </w:r>
          </w:p>
        </w:tc>
        <w:tc>
          <w:tcPr>
            <w:tcW w:w="1843" w:type="dxa"/>
            <w:shd w:val="clear" w:color="auto" w:fill="auto"/>
          </w:tcPr>
          <w:p w:rsidR="008B7923" w:rsidRPr="005D08E1" w:rsidRDefault="008B7923" w:rsidP="008B7923">
            <w:pPr>
              <w:jc w:val="right"/>
              <w:rPr>
                <w:sz w:val="24"/>
                <w:szCs w:val="24"/>
              </w:rPr>
            </w:pPr>
            <w:r w:rsidRPr="005D08E1">
              <w:rPr>
                <w:sz w:val="24"/>
                <w:szCs w:val="24"/>
              </w:rPr>
              <w:t>49,3</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5290000000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50,0</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5290010390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p>
        </w:tc>
        <w:tc>
          <w:tcPr>
            <w:tcW w:w="1843" w:type="dxa"/>
            <w:shd w:val="clear" w:color="auto" w:fill="auto"/>
          </w:tcPr>
          <w:p w:rsidR="008B7923" w:rsidRPr="005D08E1" w:rsidRDefault="008B7923" w:rsidP="008B7923">
            <w:pPr>
              <w:jc w:val="right"/>
              <w:rPr>
                <w:sz w:val="24"/>
                <w:szCs w:val="24"/>
              </w:rPr>
            </w:pPr>
            <w:r w:rsidRPr="005D08E1">
              <w:rPr>
                <w:sz w:val="24"/>
                <w:szCs w:val="24"/>
              </w:rPr>
              <w:t>50,0</w:t>
            </w:r>
          </w:p>
        </w:tc>
      </w:tr>
      <w:tr w:rsidR="008B7923" w:rsidRPr="005D08E1" w:rsidTr="005D08E1">
        <w:trPr>
          <w:trHeight w:val="340"/>
        </w:trPr>
        <w:tc>
          <w:tcPr>
            <w:tcW w:w="425" w:type="dxa"/>
            <w:shd w:val="clear" w:color="auto" w:fill="auto"/>
            <w:noWrap/>
          </w:tcPr>
          <w:p w:rsidR="008B7923" w:rsidRPr="005D08E1" w:rsidRDefault="008B7923" w:rsidP="008B7923">
            <w:pPr>
              <w:jc w:val="center"/>
              <w:rPr>
                <w:sz w:val="24"/>
                <w:szCs w:val="24"/>
              </w:rPr>
            </w:pPr>
          </w:p>
        </w:tc>
        <w:tc>
          <w:tcPr>
            <w:tcW w:w="4253" w:type="dxa"/>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8B7923" w:rsidRPr="005D08E1" w:rsidRDefault="008B7923" w:rsidP="008B7923">
            <w:pPr>
              <w:jc w:val="center"/>
              <w:rPr>
                <w:sz w:val="24"/>
                <w:szCs w:val="24"/>
              </w:rPr>
            </w:pPr>
            <w:r w:rsidRPr="005D08E1">
              <w:rPr>
                <w:sz w:val="24"/>
                <w:szCs w:val="24"/>
              </w:rPr>
              <w:t>5290010390</w:t>
            </w:r>
          </w:p>
          <w:p w:rsidR="008B7923" w:rsidRPr="005D08E1" w:rsidRDefault="008B7923" w:rsidP="008B7923">
            <w:pPr>
              <w:jc w:val="center"/>
              <w:rPr>
                <w:sz w:val="24"/>
                <w:szCs w:val="24"/>
              </w:rPr>
            </w:pPr>
          </w:p>
        </w:tc>
        <w:tc>
          <w:tcPr>
            <w:tcW w:w="708" w:type="dxa"/>
            <w:shd w:val="clear" w:color="auto" w:fill="auto"/>
            <w:noWrap/>
          </w:tcPr>
          <w:p w:rsidR="008B7923" w:rsidRPr="005D08E1" w:rsidRDefault="008B7923" w:rsidP="008B7923">
            <w:pPr>
              <w:jc w:val="right"/>
              <w:rPr>
                <w:sz w:val="24"/>
                <w:szCs w:val="24"/>
              </w:rPr>
            </w:pPr>
            <w:r w:rsidRPr="005D08E1">
              <w:rPr>
                <w:sz w:val="24"/>
                <w:szCs w:val="24"/>
              </w:rPr>
              <w:t>200</w:t>
            </w:r>
          </w:p>
        </w:tc>
        <w:tc>
          <w:tcPr>
            <w:tcW w:w="1843" w:type="dxa"/>
            <w:shd w:val="clear" w:color="auto" w:fill="auto"/>
          </w:tcPr>
          <w:p w:rsidR="008B7923" w:rsidRPr="005D08E1" w:rsidRDefault="008B7923" w:rsidP="008B7923">
            <w:pPr>
              <w:jc w:val="right"/>
              <w:rPr>
                <w:sz w:val="24"/>
                <w:szCs w:val="24"/>
              </w:rPr>
            </w:pPr>
            <w:r w:rsidRPr="005D08E1">
              <w:rPr>
                <w:sz w:val="24"/>
                <w:szCs w:val="24"/>
              </w:rPr>
              <w:t>50,0</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r w:rsidRPr="005D08E1">
              <w:rPr>
                <w:sz w:val="24"/>
                <w:szCs w:val="24"/>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r w:rsidRPr="005D08E1">
              <w:rPr>
                <w:sz w:val="24"/>
                <w:szCs w:val="24"/>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right"/>
              <w:rPr>
                <w:sz w:val="24"/>
                <w:szCs w:val="24"/>
              </w:rPr>
            </w:pPr>
            <w:r w:rsidRPr="005D08E1">
              <w:rPr>
                <w:sz w:val="24"/>
                <w:szCs w:val="24"/>
              </w:rPr>
              <w:t>5,1</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Контрольно-счетная палата муниципального образования Тихорецкий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r w:rsidRPr="005D08E1">
              <w:rPr>
                <w:sz w:val="24"/>
                <w:szCs w:val="24"/>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right"/>
              <w:rPr>
                <w:sz w:val="24"/>
                <w:szCs w:val="24"/>
              </w:rPr>
            </w:pPr>
            <w:r w:rsidRPr="005D08E1">
              <w:rPr>
                <w:sz w:val="24"/>
                <w:szCs w:val="24"/>
              </w:rPr>
              <w:t>5,1</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Расходы на обеспечение функций органов местного самоуправления</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r w:rsidRPr="005D08E1">
              <w:rPr>
                <w:sz w:val="24"/>
                <w:szCs w:val="24"/>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right"/>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right"/>
              <w:rPr>
                <w:sz w:val="24"/>
                <w:szCs w:val="24"/>
              </w:rPr>
            </w:pPr>
            <w:r w:rsidRPr="005D08E1">
              <w:rPr>
                <w:sz w:val="24"/>
                <w:szCs w:val="24"/>
              </w:rPr>
              <w:t>5,1</w:t>
            </w:r>
          </w:p>
        </w:tc>
      </w:tr>
      <w:tr w:rsidR="008B7923" w:rsidRPr="005D08E1" w:rsidTr="005D08E1">
        <w:trPr>
          <w:trHeight w:val="34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both"/>
              <w:rPr>
                <w:rFonts w:eastAsia="Calibri"/>
                <w:sz w:val="24"/>
                <w:szCs w:val="24"/>
                <w:lang w:eastAsia="en-US"/>
              </w:rPr>
            </w:pPr>
            <w:r w:rsidRPr="005D08E1">
              <w:rPr>
                <w:rFonts w:eastAsia="Calibri"/>
                <w:sz w:val="24"/>
                <w:szCs w:val="24"/>
                <w:lang w:eastAsia="en-US"/>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center"/>
              <w:rPr>
                <w:sz w:val="24"/>
                <w:szCs w:val="24"/>
              </w:rPr>
            </w:pPr>
            <w:r w:rsidRPr="005D08E1">
              <w:rPr>
                <w:sz w:val="24"/>
                <w:szCs w:val="24"/>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8B7923" w:rsidRPr="005D08E1" w:rsidRDefault="008B7923" w:rsidP="008B7923">
            <w:pPr>
              <w:jc w:val="right"/>
              <w:rPr>
                <w:sz w:val="24"/>
                <w:szCs w:val="24"/>
              </w:rPr>
            </w:pPr>
            <w:r w:rsidRPr="005D08E1">
              <w:rPr>
                <w:sz w:val="24"/>
                <w:szCs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B7923" w:rsidRPr="005D08E1" w:rsidRDefault="008B7923" w:rsidP="008B7923">
            <w:pPr>
              <w:jc w:val="right"/>
              <w:rPr>
                <w:sz w:val="24"/>
                <w:szCs w:val="24"/>
              </w:rPr>
            </w:pPr>
            <w:r w:rsidRPr="005D08E1">
              <w:rPr>
                <w:sz w:val="24"/>
                <w:szCs w:val="24"/>
              </w:rPr>
              <w:t>5,1»</w:t>
            </w:r>
          </w:p>
        </w:tc>
      </w:tr>
    </w:tbl>
    <w:p w:rsidR="008B7923" w:rsidRPr="005D08E1" w:rsidRDefault="008B7923" w:rsidP="008B7923">
      <w:pPr>
        <w:rPr>
          <w:rFonts w:eastAsia="Calibri"/>
          <w:lang w:eastAsia="en-US"/>
        </w:rPr>
      </w:pPr>
    </w:p>
    <w:p w:rsidR="005D08E1" w:rsidRDefault="005D08E1" w:rsidP="008B7923">
      <w:pPr>
        <w:rPr>
          <w:rFonts w:eastAsia="Calibri"/>
          <w:lang w:eastAsia="en-US"/>
        </w:rPr>
      </w:pPr>
    </w:p>
    <w:p w:rsidR="005D08E1" w:rsidRDefault="008B7923" w:rsidP="008B7923">
      <w:pPr>
        <w:rPr>
          <w:rFonts w:eastAsia="Calibri"/>
          <w:lang w:eastAsia="en-US"/>
        </w:rPr>
      </w:pPr>
      <w:r w:rsidRPr="008B7923">
        <w:rPr>
          <w:rFonts w:eastAsia="Calibri"/>
          <w:lang w:eastAsia="en-US"/>
        </w:rPr>
        <w:t>Ведущий специалист администрации</w:t>
      </w:r>
    </w:p>
    <w:p w:rsidR="005D08E1" w:rsidRDefault="005D08E1" w:rsidP="008B7923">
      <w:pPr>
        <w:rPr>
          <w:rFonts w:eastAsia="Calibri"/>
          <w:lang w:eastAsia="en-US"/>
        </w:rPr>
      </w:pPr>
      <w:r>
        <w:rPr>
          <w:rFonts w:eastAsia="Calibri"/>
          <w:lang w:eastAsia="en-US"/>
        </w:rPr>
        <w:t xml:space="preserve">Отрадненского </w:t>
      </w:r>
      <w:r w:rsidR="008B7923" w:rsidRPr="008B7923">
        <w:rPr>
          <w:rFonts w:eastAsia="Calibri"/>
          <w:lang w:eastAsia="en-US"/>
        </w:rPr>
        <w:t>сельского поселения</w:t>
      </w:r>
    </w:p>
    <w:p w:rsidR="008B7923" w:rsidRDefault="008B7923" w:rsidP="008B7923">
      <w:pPr>
        <w:rPr>
          <w:rFonts w:eastAsia="Calibri"/>
          <w:lang w:eastAsia="en-US"/>
        </w:rPr>
      </w:pPr>
      <w:r w:rsidRPr="008B7923">
        <w:rPr>
          <w:rFonts w:eastAsia="Calibri"/>
          <w:lang w:eastAsia="en-US"/>
        </w:rPr>
        <w:t xml:space="preserve">Тихорецкого района                                         </w:t>
      </w:r>
      <w:r w:rsidR="005D08E1">
        <w:rPr>
          <w:rFonts w:eastAsia="Calibri"/>
          <w:lang w:eastAsia="en-US"/>
        </w:rPr>
        <w:t xml:space="preserve">                                  </w:t>
      </w:r>
      <w:r w:rsidRPr="008B7923">
        <w:rPr>
          <w:rFonts w:eastAsia="Calibri"/>
          <w:lang w:eastAsia="en-US"/>
        </w:rPr>
        <w:t>Л.В.</w:t>
      </w:r>
      <w:r w:rsidR="005D08E1">
        <w:rPr>
          <w:rFonts w:eastAsia="Calibri"/>
          <w:lang w:eastAsia="en-US"/>
        </w:rPr>
        <w:t xml:space="preserve"> </w:t>
      </w:r>
      <w:r w:rsidRPr="008B7923">
        <w:rPr>
          <w:rFonts w:eastAsia="Calibri"/>
          <w:lang w:eastAsia="en-US"/>
        </w:rPr>
        <w:t>Калошина</w:t>
      </w: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pPr>
    </w:p>
    <w:p w:rsidR="005D08E1" w:rsidRDefault="005D08E1" w:rsidP="008B7923">
      <w:pPr>
        <w:rPr>
          <w:rFonts w:eastAsia="Calibri"/>
          <w:lang w:eastAsia="en-US"/>
        </w:rPr>
        <w:sectPr w:rsidR="005D08E1" w:rsidSect="005D08E1">
          <w:headerReference w:type="even" r:id="rId11"/>
          <w:headerReference w:type="default" r:id="rId12"/>
          <w:pgSz w:w="11907" w:h="16840" w:code="9"/>
          <w:pgMar w:top="1134" w:right="567" w:bottom="426" w:left="1701" w:header="624" w:footer="624" w:gutter="0"/>
          <w:cols w:space="720"/>
          <w:titlePg/>
        </w:sectPr>
      </w:pPr>
    </w:p>
    <w:tbl>
      <w:tblPr>
        <w:tblW w:w="10579" w:type="dxa"/>
        <w:tblInd w:w="10314" w:type="dxa"/>
        <w:tblLook w:val="04A0" w:firstRow="1" w:lastRow="0" w:firstColumn="1" w:lastColumn="0" w:noHBand="0" w:noVBand="1"/>
      </w:tblPr>
      <w:tblGrid>
        <w:gridCol w:w="5148"/>
        <w:gridCol w:w="5431"/>
      </w:tblGrid>
      <w:tr w:rsidR="005D08E1" w:rsidRPr="005D08E1" w:rsidTr="00F003D4">
        <w:tc>
          <w:tcPr>
            <w:tcW w:w="5148" w:type="dxa"/>
            <w:vAlign w:val="bottom"/>
          </w:tcPr>
          <w:p w:rsidR="005D08E1" w:rsidRPr="005D08E1" w:rsidRDefault="005D08E1" w:rsidP="005D08E1">
            <w:pPr>
              <w:jc w:val="center"/>
            </w:pPr>
            <w:r w:rsidRPr="005D08E1">
              <w:lastRenderedPageBreak/>
              <w:t xml:space="preserve">   ПРИЛОЖЕНИЕ № 5</w:t>
            </w:r>
          </w:p>
          <w:p w:rsidR="005D08E1" w:rsidRPr="005D08E1" w:rsidRDefault="005D08E1" w:rsidP="005D08E1">
            <w:pPr>
              <w:jc w:val="center"/>
            </w:pPr>
            <w:r w:rsidRPr="005D08E1">
              <w:t xml:space="preserve">к решению Совета Отрадненского </w:t>
            </w:r>
          </w:p>
          <w:p w:rsidR="005D08E1" w:rsidRPr="005D08E1" w:rsidRDefault="005D08E1" w:rsidP="005D08E1">
            <w:pPr>
              <w:jc w:val="center"/>
            </w:pPr>
            <w:r w:rsidRPr="005D08E1">
              <w:t xml:space="preserve">сельского поселения </w:t>
            </w:r>
          </w:p>
          <w:p w:rsidR="005D08E1" w:rsidRPr="005D08E1" w:rsidRDefault="005D08E1" w:rsidP="005D08E1">
            <w:pPr>
              <w:jc w:val="center"/>
            </w:pPr>
            <w:r w:rsidRPr="005D08E1">
              <w:t>Тихорецкого района</w:t>
            </w:r>
          </w:p>
          <w:p w:rsidR="005D08E1" w:rsidRPr="005D08E1" w:rsidRDefault="005D08E1" w:rsidP="005D08E1">
            <w:pPr>
              <w:jc w:val="center"/>
            </w:pPr>
            <w:r w:rsidRPr="005D08E1">
              <w:t>от ___________ № ___</w:t>
            </w:r>
          </w:p>
          <w:p w:rsidR="005D08E1" w:rsidRPr="005D08E1" w:rsidRDefault="005D08E1" w:rsidP="005D08E1">
            <w:pPr>
              <w:jc w:val="center"/>
            </w:pPr>
          </w:p>
          <w:p w:rsidR="005D08E1" w:rsidRPr="005D08E1" w:rsidRDefault="005D08E1" w:rsidP="005D08E1">
            <w:pPr>
              <w:jc w:val="center"/>
            </w:pPr>
            <w:r w:rsidRPr="005D08E1">
              <w:t>«ПРИЛОЖЕНИЕ № 6</w:t>
            </w:r>
          </w:p>
          <w:p w:rsidR="005D08E1" w:rsidRPr="005D08E1" w:rsidRDefault="005D08E1" w:rsidP="005D08E1">
            <w:pPr>
              <w:jc w:val="center"/>
            </w:pPr>
            <w:r w:rsidRPr="005D08E1">
              <w:t xml:space="preserve"> </w:t>
            </w:r>
            <w:r>
              <w:t xml:space="preserve">к </w:t>
            </w:r>
            <w:r w:rsidRPr="005D08E1">
              <w:t xml:space="preserve">решению Совета Отрадненского </w:t>
            </w:r>
          </w:p>
          <w:p w:rsidR="005D08E1" w:rsidRPr="005D08E1" w:rsidRDefault="005D08E1" w:rsidP="005D08E1">
            <w:pPr>
              <w:jc w:val="center"/>
            </w:pPr>
            <w:r w:rsidRPr="005D08E1">
              <w:t xml:space="preserve">сельского поселения </w:t>
            </w:r>
          </w:p>
          <w:p w:rsidR="005D08E1" w:rsidRPr="005D08E1" w:rsidRDefault="005D08E1" w:rsidP="005D08E1">
            <w:pPr>
              <w:jc w:val="center"/>
            </w:pPr>
            <w:r w:rsidRPr="005D08E1">
              <w:t xml:space="preserve"> Тихорецкого района </w:t>
            </w:r>
          </w:p>
          <w:p w:rsidR="005D08E1" w:rsidRPr="005D08E1" w:rsidRDefault="005D08E1" w:rsidP="005D08E1">
            <w:pPr>
              <w:jc w:val="center"/>
            </w:pPr>
            <w:r w:rsidRPr="005D08E1">
              <w:t xml:space="preserve">от </w:t>
            </w:r>
            <w:r>
              <w:t>12.12.</w:t>
            </w:r>
            <w:r w:rsidRPr="005D08E1">
              <w:t>2018 г</w:t>
            </w:r>
            <w:r>
              <w:t>.</w:t>
            </w:r>
            <w:r w:rsidRPr="005D08E1">
              <w:t xml:space="preserve"> № 163</w:t>
            </w:r>
          </w:p>
          <w:p w:rsidR="005D08E1" w:rsidRPr="005D08E1" w:rsidRDefault="005D08E1" w:rsidP="005D08E1">
            <w:pPr>
              <w:jc w:val="center"/>
            </w:pPr>
            <w:proofErr w:type="gramStart"/>
            <w:r w:rsidRPr="005D08E1">
              <w:t>(в редакции решения Совета</w:t>
            </w:r>
            <w:proofErr w:type="gramEnd"/>
          </w:p>
          <w:p w:rsidR="005D08E1" w:rsidRPr="005D08E1" w:rsidRDefault="005D08E1" w:rsidP="005D08E1">
            <w:pPr>
              <w:jc w:val="center"/>
            </w:pPr>
            <w:r w:rsidRPr="005D08E1">
              <w:t xml:space="preserve"> Отрадненского сельского поселения </w:t>
            </w:r>
          </w:p>
          <w:p w:rsidR="005D08E1" w:rsidRPr="005D08E1" w:rsidRDefault="005D08E1" w:rsidP="005D08E1">
            <w:pPr>
              <w:jc w:val="center"/>
            </w:pPr>
            <w:r w:rsidRPr="005D08E1">
              <w:t>Тихорецкого района</w:t>
            </w:r>
          </w:p>
          <w:p w:rsidR="005D08E1" w:rsidRPr="005D08E1" w:rsidRDefault="005D08E1" w:rsidP="005D08E1">
            <w:pPr>
              <w:jc w:val="center"/>
            </w:pPr>
            <w:r w:rsidRPr="005D08E1">
              <w:t>от ___________ № ___</w:t>
            </w:r>
          </w:p>
        </w:tc>
        <w:tc>
          <w:tcPr>
            <w:tcW w:w="5431" w:type="dxa"/>
          </w:tcPr>
          <w:p w:rsidR="005D08E1" w:rsidRPr="005D08E1" w:rsidRDefault="005D08E1" w:rsidP="005D08E1">
            <w:pPr>
              <w:jc w:val="center"/>
            </w:pPr>
          </w:p>
        </w:tc>
      </w:tr>
    </w:tbl>
    <w:p w:rsidR="005D08E1" w:rsidRPr="005D08E1" w:rsidRDefault="005D08E1" w:rsidP="005D08E1"/>
    <w:p w:rsidR="005D08E1" w:rsidRPr="005D08E1" w:rsidRDefault="005D08E1" w:rsidP="005D08E1">
      <w:r w:rsidRPr="005D08E1">
        <w:t xml:space="preserve">                                             </w:t>
      </w:r>
    </w:p>
    <w:p w:rsidR="005D08E1" w:rsidRPr="005D08E1" w:rsidRDefault="005D08E1" w:rsidP="005D08E1">
      <w:pPr>
        <w:jc w:val="center"/>
      </w:pPr>
      <w:r w:rsidRPr="005D08E1">
        <w:rPr>
          <w:bCs/>
        </w:rPr>
        <w:t xml:space="preserve">Ведомственная структура расходов бюджета  </w:t>
      </w:r>
      <w:r w:rsidRPr="005D08E1">
        <w:t>поселения на 2019 год</w:t>
      </w:r>
    </w:p>
    <w:p w:rsidR="005D08E1" w:rsidRPr="005D08E1" w:rsidRDefault="005D08E1" w:rsidP="005D08E1">
      <w:pPr>
        <w:jc w:val="right"/>
        <w:rPr>
          <w:sz w:val="24"/>
          <w:szCs w:val="24"/>
        </w:rPr>
      </w:pPr>
      <w:r w:rsidRPr="005D08E1">
        <w:rPr>
          <w:sz w:val="24"/>
          <w:szCs w:val="24"/>
        </w:rPr>
        <w:t>тыс. рублей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39"/>
        <w:gridCol w:w="1418"/>
        <w:gridCol w:w="992"/>
        <w:gridCol w:w="1418"/>
        <w:gridCol w:w="1608"/>
        <w:gridCol w:w="1260"/>
        <w:gridCol w:w="1668"/>
      </w:tblGrid>
      <w:tr w:rsidR="005D08E1" w:rsidRPr="005D08E1" w:rsidTr="00F003D4">
        <w:trPr>
          <w:trHeight w:val="1110"/>
        </w:trPr>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 xml:space="preserve">№ </w:t>
            </w:r>
            <w:proofErr w:type="gramStart"/>
            <w:r w:rsidRPr="005D08E1">
              <w:rPr>
                <w:sz w:val="24"/>
                <w:szCs w:val="24"/>
              </w:rPr>
              <w:t>п</w:t>
            </w:r>
            <w:proofErr w:type="gramEnd"/>
            <w:r w:rsidRPr="005D08E1">
              <w:rPr>
                <w:sz w:val="24"/>
                <w:szCs w:val="24"/>
              </w:rPr>
              <w:t>/п</w:t>
            </w:r>
          </w:p>
        </w:tc>
        <w:tc>
          <w:tcPr>
            <w:tcW w:w="6339" w:type="dxa"/>
          </w:tcPr>
          <w:p w:rsidR="005D08E1" w:rsidRPr="005D08E1" w:rsidRDefault="005D08E1" w:rsidP="005D08E1">
            <w:pPr>
              <w:spacing w:before="100" w:beforeAutospacing="1" w:after="100" w:afterAutospacing="1"/>
              <w:jc w:val="center"/>
              <w:rPr>
                <w:sz w:val="24"/>
                <w:szCs w:val="24"/>
              </w:rPr>
            </w:pPr>
            <w:r w:rsidRPr="005D08E1">
              <w:rPr>
                <w:sz w:val="24"/>
                <w:szCs w:val="24"/>
              </w:rPr>
              <w:t>Наименование расходов</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Ведомство</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Раздел</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Подраздел</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Целевая статья</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Вид расхода</w:t>
            </w:r>
          </w:p>
        </w:tc>
        <w:tc>
          <w:tcPr>
            <w:tcW w:w="1668" w:type="dxa"/>
            <w:shd w:val="clear" w:color="auto" w:fill="auto"/>
            <w:vAlign w:val="center"/>
          </w:tcPr>
          <w:p w:rsidR="005D08E1" w:rsidRPr="005D08E1" w:rsidRDefault="005D08E1" w:rsidP="005D08E1">
            <w:pPr>
              <w:spacing w:before="100" w:beforeAutospacing="1" w:after="100" w:afterAutospacing="1"/>
              <w:jc w:val="center"/>
              <w:rPr>
                <w:sz w:val="24"/>
                <w:szCs w:val="24"/>
              </w:rPr>
            </w:pPr>
            <w:r w:rsidRPr="005D08E1">
              <w:rPr>
                <w:sz w:val="24"/>
                <w:szCs w:val="24"/>
              </w:rPr>
              <w:t>Сумма</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pacing w:before="100" w:beforeAutospacing="1" w:after="100" w:afterAutospacing="1"/>
              <w:jc w:val="center"/>
              <w:rPr>
                <w:sz w:val="24"/>
                <w:szCs w:val="24"/>
              </w:rPr>
            </w:pPr>
            <w:r w:rsidRPr="005D08E1">
              <w:rPr>
                <w:sz w:val="24"/>
                <w:szCs w:val="24"/>
              </w:rPr>
              <w:t>ВСЕГО расходов:</w:t>
            </w:r>
          </w:p>
        </w:tc>
        <w:tc>
          <w:tcPr>
            <w:tcW w:w="1418" w:type="dxa"/>
          </w:tcPr>
          <w:p w:rsidR="005D08E1" w:rsidRPr="005D08E1" w:rsidRDefault="005D08E1" w:rsidP="005D08E1">
            <w:pPr>
              <w:spacing w:before="100" w:beforeAutospacing="1" w:after="100" w:afterAutospacing="1"/>
              <w:jc w:val="center"/>
              <w:rPr>
                <w:sz w:val="24"/>
                <w:szCs w:val="24"/>
              </w:rPr>
            </w:pPr>
          </w:p>
        </w:tc>
        <w:tc>
          <w:tcPr>
            <w:tcW w:w="992" w:type="dxa"/>
          </w:tcPr>
          <w:p w:rsidR="005D08E1" w:rsidRPr="005D08E1" w:rsidRDefault="005D08E1" w:rsidP="005D08E1">
            <w:pPr>
              <w:spacing w:before="100" w:beforeAutospacing="1" w:after="100" w:afterAutospacing="1"/>
              <w:jc w:val="center"/>
              <w:rPr>
                <w:sz w:val="24"/>
                <w:szCs w:val="24"/>
              </w:rPr>
            </w:pPr>
          </w:p>
        </w:tc>
        <w:tc>
          <w:tcPr>
            <w:tcW w:w="1418" w:type="dxa"/>
          </w:tcPr>
          <w:p w:rsidR="005D08E1" w:rsidRPr="005D08E1" w:rsidRDefault="005D08E1" w:rsidP="005D08E1">
            <w:pPr>
              <w:spacing w:before="100" w:beforeAutospacing="1" w:after="100" w:afterAutospacing="1"/>
              <w:jc w:val="center"/>
              <w:rPr>
                <w:sz w:val="24"/>
                <w:szCs w:val="24"/>
              </w:rPr>
            </w:pP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lang w:val="en-US"/>
              </w:rPr>
            </w:pPr>
            <w:r w:rsidRPr="005D08E1">
              <w:rPr>
                <w:sz w:val="24"/>
                <w:szCs w:val="24"/>
              </w:rPr>
              <w:t>18360,1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pacing w:before="100" w:beforeAutospacing="1" w:after="100" w:afterAutospacing="1"/>
              <w:jc w:val="both"/>
              <w:rPr>
                <w:sz w:val="24"/>
                <w:szCs w:val="24"/>
              </w:rPr>
            </w:pPr>
            <w:r w:rsidRPr="005D08E1">
              <w:rPr>
                <w:sz w:val="24"/>
                <w:szCs w:val="24"/>
              </w:rPr>
              <w:t>в том числе:</w:t>
            </w:r>
          </w:p>
        </w:tc>
        <w:tc>
          <w:tcPr>
            <w:tcW w:w="1418" w:type="dxa"/>
          </w:tcPr>
          <w:p w:rsidR="005D08E1" w:rsidRPr="005D08E1" w:rsidRDefault="005D08E1" w:rsidP="005D08E1">
            <w:pPr>
              <w:spacing w:before="100" w:beforeAutospacing="1" w:after="100" w:afterAutospacing="1"/>
              <w:jc w:val="center"/>
              <w:rPr>
                <w:sz w:val="24"/>
                <w:szCs w:val="24"/>
              </w:rPr>
            </w:pPr>
          </w:p>
        </w:tc>
        <w:tc>
          <w:tcPr>
            <w:tcW w:w="992" w:type="dxa"/>
          </w:tcPr>
          <w:p w:rsidR="005D08E1" w:rsidRPr="005D08E1" w:rsidRDefault="005D08E1" w:rsidP="005D08E1">
            <w:pPr>
              <w:spacing w:before="100" w:beforeAutospacing="1" w:after="100" w:afterAutospacing="1"/>
              <w:jc w:val="center"/>
              <w:rPr>
                <w:sz w:val="24"/>
                <w:szCs w:val="24"/>
              </w:rPr>
            </w:pPr>
          </w:p>
        </w:tc>
        <w:tc>
          <w:tcPr>
            <w:tcW w:w="1418" w:type="dxa"/>
          </w:tcPr>
          <w:p w:rsidR="005D08E1" w:rsidRPr="005D08E1" w:rsidRDefault="005D08E1" w:rsidP="005D08E1">
            <w:pPr>
              <w:spacing w:before="100" w:beforeAutospacing="1" w:after="100" w:afterAutospacing="1"/>
              <w:jc w:val="center"/>
              <w:rPr>
                <w:sz w:val="24"/>
                <w:szCs w:val="24"/>
              </w:rPr>
            </w:pP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pacing w:before="100" w:beforeAutospacing="1" w:after="100" w:afterAutospacing="1"/>
              <w:jc w:val="both"/>
              <w:rPr>
                <w:sz w:val="24"/>
                <w:szCs w:val="24"/>
              </w:rPr>
            </w:pPr>
            <w:r w:rsidRPr="005D08E1">
              <w:rPr>
                <w:sz w:val="24"/>
                <w:szCs w:val="24"/>
              </w:rPr>
              <w:t>Совет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991</w:t>
            </w:r>
          </w:p>
        </w:tc>
        <w:tc>
          <w:tcPr>
            <w:tcW w:w="992" w:type="dxa"/>
          </w:tcPr>
          <w:p w:rsidR="005D08E1" w:rsidRPr="005D08E1" w:rsidRDefault="005D08E1" w:rsidP="005D08E1">
            <w:pPr>
              <w:spacing w:before="100" w:beforeAutospacing="1" w:after="100" w:afterAutospacing="1"/>
              <w:jc w:val="center"/>
              <w:rPr>
                <w:sz w:val="24"/>
                <w:szCs w:val="24"/>
              </w:rPr>
            </w:pPr>
          </w:p>
        </w:tc>
        <w:tc>
          <w:tcPr>
            <w:tcW w:w="1418" w:type="dxa"/>
          </w:tcPr>
          <w:p w:rsidR="005D08E1" w:rsidRPr="005D08E1" w:rsidRDefault="005D08E1" w:rsidP="005D08E1">
            <w:pPr>
              <w:spacing w:before="100" w:beforeAutospacing="1" w:after="100" w:afterAutospacing="1"/>
              <w:jc w:val="center"/>
              <w:rPr>
                <w:sz w:val="24"/>
                <w:szCs w:val="24"/>
              </w:rPr>
            </w:pP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Общегосударственные расходы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991</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Обеспечение деятельности финансовых, налоговых и таможенных органов и органов финансовог</w:t>
            </w:r>
            <w:proofErr w:type="gramStart"/>
            <w:r w:rsidRPr="005D08E1">
              <w:rPr>
                <w:sz w:val="24"/>
                <w:szCs w:val="24"/>
              </w:rPr>
              <w:t>о(</w:t>
            </w:r>
            <w:proofErr w:type="gramEnd"/>
            <w:r w:rsidRPr="005D08E1">
              <w:rPr>
                <w:sz w:val="24"/>
                <w:szCs w:val="24"/>
              </w:rPr>
              <w:t>финансово-бюджетного)  контроля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991</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06</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Обеспечение деятельности контрольно-счетной палаты </w:t>
            </w:r>
            <w:r w:rsidRPr="005D08E1">
              <w:rPr>
                <w:sz w:val="24"/>
                <w:szCs w:val="24"/>
              </w:rPr>
              <w:lastRenderedPageBreak/>
              <w:t>муниципального образования Тихорецкий район</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991</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06</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5400000000</w:t>
            </w:r>
          </w:p>
        </w:tc>
        <w:tc>
          <w:tcPr>
            <w:tcW w:w="1260" w:type="dxa"/>
          </w:tcPr>
          <w:p w:rsidR="005D08E1" w:rsidRPr="005D08E1" w:rsidRDefault="005D08E1" w:rsidP="005D08E1">
            <w:pPr>
              <w:spacing w:before="100" w:beforeAutospacing="1" w:after="100" w:afterAutospacing="1"/>
              <w:jc w:val="center"/>
              <w:rPr>
                <w:rFonts w:ascii="Tahoma" w:hAnsi="Tahoma"/>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Контрольно-счетная палата муниципального образования Тихорецкий район</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991</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06</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5420000000</w:t>
            </w:r>
          </w:p>
        </w:tc>
        <w:tc>
          <w:tcPr>
            <w:tcW w:w="1260" w:type="dxa"/>
          </w:tcPr>
          <w:p w:rsidR="005D08E1" w:rsidRPr="005D08E1" w:rsidRDefault="005D08E1" w:rsidP="005D08E1">
            <w:pPr>
              <w:spacing w:before="100" w:beforeAutospacing="1" w:after="100" w:afterAutospacing="1"/>
              <w:jc w:val="center"/>
              <w:rPr>
                <w:rFonts w:ascii="Tahoma" w:hAnsi="Tahoma"/>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обеспечение функций органов местного самоуправления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991</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06</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5420020020</w:t>
            </w:r>
          </w:p>
        </w:tc>
        <w:tc>
          <w:tcPr>
            <w:tcW w:w="1260" w:type="dxa"/>
          </w:tcPr>
          <w:p w:rsidR="005D08E1" w:rsidRPr="005D08E1" w:rsidRDefault="005D08E1" w:rsidP="005D08E1">
            <w:pPr>
              <w:spacing w:before="100" w:beforeAutospacing="1" w:after="100" w:afterAutospacing="1"/>
              <w:jc w:val="center"/>
              <w:rPr>
                <w:rFonts w:ascii="Tahoma" w:hAnsi="Tahoma"/>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Иные межбюджетные трансферты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991</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06</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5420020020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500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Администрация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p>
        </w:tc>
        <w:tc>
          <w:tcPr>
            <w:tcW w:w="1418" w:type="dxa"/>
          </w:tcPr>
          <w:p w:rsidR="005D08E1" w:rsidRPr="005D08E1" w:rsidRDefault="005D08E1" w:rsidP="005D08E1">
            <w:pPr>
              <w:spacing w:before="100" w:beforeAutospacing="1" w:after="100" w:afterAutospacing="1"/>
              <w:jc w:val="center"/>
              <w:rPr>
                <w:sz w:val="24"/>
                <w:szCs w:val="24"/>
              </w:rPr>
            </w:pP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highlight w:val="yellow"/>
              </w:rPr>
            </w:pPr>
            <w:r w:rsidRPr="005D08E1">
              <w:rPr>
                <w:sz w:val="24"/>
                <w:szCs w:val="24"/>
              </w:rPr>
              <w:t>18355,0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1.</w:t>
            </w: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Общегосударственные вопросы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4353,4</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783,1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bCs/>
                <w:sz w:val="24"/>
                <w:szCs w:val="24"/>
              </w:rPr>
              <w:t>Обеспечение деятельности высшего должностного лица</w:t>
            </w:r>
            <w:r w:rsidRPr="005D08E1">
              <w:rPr>
                <w:sz w:val="24"/>
                <w:szCs w:val="24"/>
              </w:rPr>
              <w:t xml:space="preserve"> Отрадненского</w:t>
            </w:r>
            <w:r w:rsidRPr="005D08E1">
              <w:rPr>
                <w:bCs/>
                <w:sz w:val="24"/>
                <w:szCs w:val="24"/>
              </w:rPr>
              <w:t xml:space="preserve">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5000000000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783,1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Высшее должностное лицо Отрадненского </w:t>
            </w:r>
            <w:r w:rsidRPr="005D08E1">
              <w:rPr>
                <w:color w:val="000000"/>
                <w:sz w:val="24"/>
                <w:szCs w:val="24"/>
              </w:rPr>
              <w:t>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5010000000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783,1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обеспечение функций органов местного самоуправления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5010000190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783,1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color w:val="000000"/>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5010000190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783,1</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2929,2</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bCs/>
                <w:sz w:val="24"/>
                <w:szCs w:val="24"/>
              </w:rPr>
              <w:t>Обеспечение деятельности администрации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shd w:val="clear" w:color="auto" w:fill="auto"/>
          </w:tcPr>
          <w:p w:rsidR="005D08E1" w:rsidRPr="005D08E1" w:rsidRDefault="005D08E1" w:rsidP="005D08E1">
            <w:pPr>
              <w:spacing w:before="100" w:beforeAutospacing="1" w:after="100" w:afterAutospacing="1"/>
              <w:jc w:val="center"/>
              <w:rPr>
                <w:sz w:val="24"/>
                <w:szCs w:val="24"/>
              </w:rPr>
            </w:pPr>
            <w:r w:rsidRPr="005D08E1">
              <w:rPr>
                <w:sz w:val="24"/>
                <w:szCs w:val="24"/>
              </w:rPr>
              <w:t>2929,2</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jc w:val="both"/>
              <w:rPr>
                <w:sz w:val="24"/>
                <w:szCs w:val="24"/>
              </w:rPr>
            </w:pPr>
            <w:r w:rsidRPr="005D08E1">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shd w:val="clear" w:color="auto" w:fill="auto"/>
          </w:tcPr>
          <w:p w:rsidR="005D08E1" w:rsidRPr="005D08E1" w:rsidRDefault="005D08E1" w:rsidP="005D08E1">
            <w:pPr>
              <w:spacing w:before="100" w:beforeAutospacing="1" w:after="100" w:afterAutospacing="1"/>
              <w:jc w:val="center"/>
              <w:rPr>
                <w:sz w:val="24"/>
                <w:szCs w:val="24"/>
              </w:rPr>
            </w:pPr>
            <w:r w:rsidRPr="005D08E1">
              <w:rPr>
                <w:sz w:val="24"/>
                <w:szCs w:val="24"/>
              </w:rPr>
              <w:t>2925,4</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обеспечение функций органов местного самоуправления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5210000190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2925,4</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Расходы на выплаты персоналу в целях обеспечения выполнения функций государственными </w:t>
            </w:r>
            <w:r w:rsidRPr="005D08E1">
              <w:rPr>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5210000190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2788,5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5210000190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103,2</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Иные бюджетные ассигнования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5210000190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33,2</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5210020040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Межбюджетные трансферты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5210020040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500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Административные комиссии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5260000000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3,8</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Образование и организация деятельности административных комиссий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5260060190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3,8</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5260060190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3,8</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Выборы и референдумы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98,6</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Обеспечение проведения выборов и референдумов</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5270000000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98,6</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Проведение выборов главы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5270010230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49,3</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5270010230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240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49,3</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Проведение выборов в представительные органы местного самоуправления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5270010290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49,3</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5270010290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49,3</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Резервные фонды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jc w:val="both"/>
              <w:rPr>
                <w:bCs/>
                <w:sz w:val="24"/>
                <w:szCs w:val="24"/>
              </w:rPr>
            </w:pPr>
            <w:r w:rsidRPr="005D08E1">
              <w:rPr>
                <w:bCs/>
                <w:sz w:val="24"/>
                <w:szCs w:val="24"/>
              </w:rPr>
              <w:t>Обеспечение деятельности администрации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Финансовое обеспечение непредвиденных расходов</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5230000000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Резервный фонд администрации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5230010490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color w:val="FF0000"/>
                <w:sz w:val="24"/>
                <w:szCs w:val="24"/>
              </w:rPr>
            </w:pPr>
            <w:r w:rsidRPr="005D08E1">
              <w:rPr>
                <w:sz w:val="24"/>
                <w:szCs w:val="24"/>
              </w:rPr>
              <w:t>Иные бюджетные ассигнования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5230010490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Другие общегосударственные вопросы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522,5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272,5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Поддержка общественных инициатив</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24,0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Финансовое обеспечение поддержки общественных инициатив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24,0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связанные с организационным обеспечением проводимых местных мероприятий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2110166560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24,0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Предоставление субсидий бюджетным, автономным учреждениям и иным некоммерческим организациям</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2110166560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600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24,0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Гармонизация межнациональных отношений Отрадненского сельском </w:t>
            </w:r>
            <w:proofErr w:type="gramStart"/>
            <w:r w:rsidRPr="005D08E1">
              <w:rPr>
                <w:sz w:val="24"/>
                <w:szCs w:val="24"/>
              </w:rPr>
              <w:t>поселении</w:t>
            </w:r>
            <w:proofErr w:type="gramEnd"/>
            <w:r w:rsidRPr="005D08E1">
              <w:rPr>
                <w:sz w:val="24"/>
                <w:szCs w:val="24"/>
              </w:rPr>
              <w:t xml:space="preserve">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2120000000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Создание условий для обеспечения гражданского мира и национального согласия, укрепление единства многонационального народа Российской Федерации, проживающего в Отрадненском 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2120100000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направленные на гармонизацию межнациональных отношений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2120166500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Закупка товаров, работ и услуг для обеспечения </w:t>
            </w:r>
            <w:proofErr w:type="spellStart"/>
            <w:proofErr w:type="gramStart"/>
            <w:r w:rsidRPr="005D08E1">
              <w:rPr>
                <w:sz w:val="24"/>
                <w:szCs w:val="24"/>
              </w:rPr>
              <w:t>государ-ственных</w:t>
            </w:r>
            <w:proofErr w:type="spellEnd"/>
            <w:proofErr w:type="gramEnd"/>
            <w:r w:rsidRPr="005D08E1">
              <w:rPr>
                <w:sz w:val="24"/>
                <w:szCs w:val="24"/>
              </w:rPr>
              <w:t xml:space="preserve">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2120166500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2130000000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209,5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2130100000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209,5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развитию муниципальной службы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2130166490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209,5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Закупка товаров, работ и услуг для обеспечения </w:t>
            </w:r>
            <w:proofErr w:type="spellStart"/>
            <w:proofErr w:type="gramStart"/>
            <w:r w:rsidRPr="005D08E1">
              <w:rPr>
                <w:sz w:val="24"/>
                <w:szCs w:val="24"/>
              </w:rPr>
              <w:t>государ-ственных</w:t>
            </w:r>
            <w:proofErr w:type="spellEnd"/>
            <w:proofErr w:type="gramEnd"/>
            <w:r w:rsidRPr="005D08E1">
              <w:rPr>
                <w:sz w:val="24"/>
                <w:szCs w:val="24"/>
              </w:rPr>
              <w:t xml:space="preserve">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2130166490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209,5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2140000000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36,0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Реализация отдельных мероприятий муниципальной </w:t>
            </w:r>
            <w:r w:rsidRPr="005D08E1">
              <w:rPr>
                <w:sz w:val="24"/>
                <w:szCs w:val="24"/>
              </w:rPr>
              <w:lastRenderedPageBreak/>
              <w:t>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2140100000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36,0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поддержке деятельности территориального общественного самоуправления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2140166350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36,0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Социальное обеспечение и иные выплаты населению</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2140166350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300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36,0</w:t>
            </w:r>
          </w:p>
        </w:tc>
      </w:tr>
      <w:tr w:rsidR="005D08E1" w:rsidRPr="005D08E1" w:rsidTr="00F003D4">
        <w:tc>
          <w:tcPr>
            <w:tcW w:w="465" w:type="dxa"/>
          </w:tcPr>
          <w:p w:rsidR="005D08E1" w:rsidRPr="005D08E1" w:rsidRDefault="005D08E1" w:rsidP="005D08E1">
            <w:pPr>
              <w:spacing w:before="100" w:beforeAutospacing="1" w:after="100" w:afterAutospacing="1"/>
              <w:jc w:val="center"/>
              <w:rPr>
                <w:color w:val="FF0000"/>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200,0</w:t>
            </w:r>
          </w:p>
        </w:tc>
      </w:tr>
      <w:tr w:rsidR="005D08E1" w:rsidRPr="005D08E1" w:rsidTr="00F003D4">
        <w:tc>
          <w:tcPr>
            <w:tcW w:w="465" w:type="dxa"/>
          </w:tcPr>
          <w:p w:rsidR="005D08E1" w:rsidRPr="005D08E1" w:rsidRDefault="005D08E1" w:rsidP="005D08E1">
            <w:pPr>
              <w:spacing w:before="100" w:beforeAutospacing="1" w:after="100" w:afterAutospacing="1"/>
              <w:jc w:val="center"/>
              <w:rPr>
                <w:color w:val="FF0000"/>
                <w:sz w:val="24"/>
                <w:szCs w:val="24"/>
              </w:rPr>
            </w:pPr>
          </w:p>
        </w:tc>
        <w:tc>
          <w:tcPr>
            <w:tcW w:w="6339" w:type="dxa"/>
          </w:tcPr>
          <w:p w:rsidR="005D08E1" w:rsidRPr="005D08E1" w:rsidRDefault="005D08E1" w:rsidP="005D08E1">
            <w:pPr>
              <w:suppressAutoHyphens/>
              <w:rPr>
                <w:rFonts w:eastAsia="Calibri"/>
                <w:bCs/>
                <w:sz w:val="24"/>
                <w:szCs w:val="24"/>
                <w:lang w:eastAsia="en-US"/>
              </w:rPr>
            </w:pPr>
            <w:r w:rsidRPr="005D08E1">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200,0</w:t>
            </w:r>
          </w:p>
        </w:tc>
      </w:tr>
      <w:tr w:rsidR="005D08E1" w:rsidRPr="005D08E1" w:rsidTr="00F003D4">
        <w:tc>
          <w:tcPr>
            <w:tcW w:w="465" w:type="dxa"/>
          </w:tcPr>
          <w:p w:rsidR="005D08E1" w:rsidRPr="005D08E1" w:rsidRDefault="005D08E1" w:rsidP="005D08E1">
            <w:pPr>
              <w:spacing w:before="100" w:beforeAutospacing="1" w:after="100" w:afterAutospacing="1"/>
              <w:jc w:val="center"/>
              <w:rPr>
                <w:color w:val="FF0000"/>
                <w:sz w:val="24"/>
                <w:szCs w:val="24"/>
              </w:rPr>
            </w:pPr>
          </w:p>
        </w:tc>
        <w:tc>
          <w:tcPr>
            <w:tcW w:w="6339" w:type="dxa"/>
          </w:tcPr>
          <w:p w:rsidR="005D08E1" w:rsidRPr="005D08E1" w:rsidRDefault="005D08E1" w:rsidP="005D08E1">
            <w:pPr>
              <w:suppressAutoHyphens/>
              <w:rPr>
                <w:rFonts w:eastAsia="Calibri"/>
                <w:bCs/>
                <w:sz w:val="24"/>
                <w:szCs w:val="24"/>
                <w:lang w:eastAsia="en-US"/>
              </w:rPr>
            </w:pPr>
            <w:r w:rsidRPr="005D08E1">
              <w:rPr>
                <w:rFonts w:eastAsia="Calibri"/>
                <w:bCs/>
                <w:sz w:val="24"/>
                <w:szCs w:val="24"/>
                <w:lang w:eastAsia="en-US"/>
              </w:rPr>
              <w:t>Реализация отдельных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2410100000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200,0</w:t>
            </w:r>
          </w:p>
        </w:tc>
      </w:tr>
      <w:tr w:rsidR="005D08E1" w:rsidRPr="005D08E1" w:rsidTr="00F003D4">
        <w:tc>
          <w:tcPr>
            <w:tcW w:w="465" w:type="dxa"/>
          </w:tcPr>
          <w:p w:rsidR="005D08E1" w:rsidRPr="005D08E1" w:rsidRDefault="005D08E1" w:rsidP="005D08E1">
            <w:pPr>
              <w:spacing w:before="100" w:beforeAutospacing="1" w:after="100" w:afterAutospacing="1"/>
              <w:jc w:val="center"/>
              <w:rPr>
                <w:color w:val="FF0000"/>
                <w:sz w:val="24"/>
                <w:szCs w:val="24"/>
              </w:rPr>
            </w:pPr>
          </w:p>
        </w:tc>
        <w:tc>
          <w:tcPr>
            <w:tcW w:w="6339" w:type="dxa"/>
          </w:tcPr>
          <w:p w:rsidR="005D08E1" w:rsidRPr="005D08E1" w:rsidRDefault="005D08E1" w:rsidP="005D08E1">
            <w:pPr>
              <w:suppressAutoHyphens/>
              <w:rPr>
                <w:rFonts w:eastAsia="Calibri"/>
                <w:bCs/>
                <w:sz w:val="24"/>
                <w:szCs w:val="24"/>
                <w:lang w:eastAsia="en-US"/>
              </w:rPr>
            </w:pPr>
            <w:r w:rsidRPr="005D08E1">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2410166750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200,0</w:t>
            </w:r>
          </w:p>
        </w:tc>
      </w:tr>
      <w:tr w:rsidR="005D08E1" w:rsidRPr="005D08E1" w:rsidTr="00F003D4">
        <w:tc>
          <w:tcPr>
            <w:tcW w:w="465" w:type="dxa"/>
          </w:tcPr>
          <w:p w:rsidR="005D08E1" w:rsidRPr="005D08E1" w:rsidRDefault="005D08E1" w:rsidP="005D08E1">
            <w:pPr>
              <w:spacing w:before="100" w:beforeAutospacing="1" w:after="100" w:afterAutospacing="1"/>
              <w:jc w:val="center"/>
              <w:rPr>
                <w:color w:val="FF0000"/>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2410166750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5290000000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rPr>
                <w:rFonts w:eastAsia="Calibri"/>
                <w:sz w:val="24"/>
                <w:szCs w:val="24"/>
                <w:lang w:eastAsia="en-US"/>
              </w:rPr>
            </w:pPr>
            <w:r w:rsidRPr="005D08E1">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5290010390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5290010390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2.</w:t>
            </w: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iCs/>
                <w:sz w:val="24"/>
                <w:szCs w:val="24"/>
              </w:rPr>
              <w:t>Национальная оборона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380,6</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Мобилизационная и вневойсковая подготовка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380,6</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iCs/>
                <w:sz w:val="24"/>
                <w:szCs w:val="24"/>
              </w:rPr>
            </w:pPr>
            <w:r w:rsidRPr="005D08E1">
              <w:rPr>
                <w:sz w:val="24"/>
                <w:szCs w:val="24"/>
              </w:rPr>
              <w:t>Обеспечение деятельности администрации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380,6</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Обеспечение первичного воинского учета на территориях, где отсутствуют военные комиссариаты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5250000000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380,6</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Осуществление первичного воинского учета на территориях, где отсутствуют военные комиссариаты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5250051180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221,7</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5250051180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jc w:val="center"/>
              <w:rPr>
                <w:sz w:val="24"/>
                <w:szCs w:val="24"/>
              </w:rPr>
            </w:pPr>
            <w:r w:rsidRPr="005D08E1">
              <w:rPr>
                <w:sz w:val="24"/>
                <w:szCs w:val="24"/>
              </w:rPr>
              <w:t>221,7</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Осуществление первичного воинского учета на территориях, где отсутствуют военные комиссариаты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5250081180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158,9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5250081180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jc w:val="center"/>
              <w:rPr>
                <w:sz w:val="24"/>
                <w:szCs w:val="24"/>
              </w:rPr>
            </w:pPr>
            <w:r w:rsidRPr="005D08E1">
              <w:rPr>
                <w:sz w:val="24"/>
                <w:szCs w:val="24"/>
              </w:rPr>
              <w:t>148,9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5250081180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jc w:val="center"/>
              <w:rPr>
                <w:sz w:val="24"/>
                <w:szCs w:val="24"/>
              </w:rPr>
            </w:pPr>
            <w:r w:rsidRPr="005D08E1">
              <w:rPr>
                <w:sz w:val="24"/>
                <w:szCs w:val="24"/>
              </w:rPr>
              <w:t>10,0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3.</w:t>
            </w: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bCs/>
                <w:sz w:val="24"/>
                <w:szCs w:val="24"/>
              </w:rPr>
              <w:t>Национальная безопасность и правоохранительная деятельность</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28,0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Обеспечение пожарной безопасности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Пожарная безопасность в Отрадненском 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2320000000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отдельных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2320100000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2320166090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2320166090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Другие вопросы в области национальной безопасности и правоохранительной деятельности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8,0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8,0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2330000000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8,0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отдельных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2330100000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2330166660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2330166660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2,0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Противодействие коррупции в Отрадненском 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2350000000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отдельных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2350100000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jc w:val="both"/>
              <w:rPr>
                <w:rFonts w:eastAsia="Calibri"/>
                <w:sz w:val="24"/>
                <w:szCs w:val="24"/>
                <w:lang w:eastAsia="en-US"/>
              </w:rPr>
            </w:pPr>
            <w:r w:rsidRPr="005D08E1">
              <w:rPr>
                <w:rFonts w:eastAsia="Calibri"/>
                <w:sz w:val="24"/>
                <w:szCs w:val="24"/>
                <w:lang w:eastAsia="en-US"/>
              </w:rPr>
              <w:t>Мероприятия по профилактике правонарушений и противодействию коррупции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2350166770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jc w:val="both"/>
              <w:rPr>
                <w:rFonts w:eastAsia="Calibri"/>
                <w:sz w:val="24"/>
                <w:szCs w:val="24"/>
                <w:lang w:eastAsia="en-US"/>
              </w:rPr>
            </w:pPr>
            <w:r w:rsidRPr="005D08E1">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2350166770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Профилактика наркомании в Отрадненском сельском поселении Тихорецкого района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2370000000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отдельных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2370100000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профилактике наркомании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2370166410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14</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2370166410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4.</w:t>
            </w: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Национальная экономика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6120,0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Дорожное хозяйство (дорожные фонды)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5667,0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5667,0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Развитие дорожного хозяйства в Отрадненском 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2630000000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5667,0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муниципальной программе развития дорожного хозяйства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2630100000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5667,0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повышению безопасности дорожного движения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2630166040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145,5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2630166040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145,5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реконструкции автомобильных дорог местного значения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2630166420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1714,5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2630166420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1714,5</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Капитальный ремонт и ремонт автомобильных дорог общего пользования местного значения (краевой бюджет)</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lang w:val="en-US"/>
              </w:rPr>
            </w:pPr>
            <w:r w:rsidRPr="005D08E1">
              <w:rPr>
                <w:sz w:val="24"/>
                <w:szCs w:val="24"/>
              </w:rPr>
              <w:t>26301</w:t>
            </w:r>
            <w:r w:rsidRPr="005D08E1">
              <w:rPr>
                <w:sz w:val="24"/>
                <w:szCs w:val="24"/>
                <w:lang w:val="en-US"/>
              </w:rPr>
              <w:t>S2440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lang w:val="en-US"/>
              </w:rPr>
            </w:pPr>
            <w:r w:rsidRPr="005D08E1">
              <w:rPr>
                <w:sz w:val="24"/>
                <w:szCs w:val="24"/>
                <w:lang w:val="en-US"/>
              </w:rPr>
              <w:t>3</w:t>
            </w:r>
            <w:r w:rsidRPr="005D08E1">
              <w:rPr>
                <w:sz w:val="24"/>
                <w:szCs w:val="24"/>
              </w:rPr>
              <w:t>8</w:t>
            </w:r>
            <w:r w:rsidRPr="005D08E1">
              <w:rPr>
                <w:sz w:val="24"/>
                <w:szCs w:val="24"/>
                <w:lang w:val="en-US"/>
              </w:rPr>
              <w:t>07</w:t>
            </w:r>
            <w:r w:rsidRPr="005D08E1">
              <w:rPr>
                <w:sz w:val="24"/>
                <w:szCs w:val="24"/>
              </w:rPr>
              <w:t>,</w:t>
            </w:r>
            <w:r w:rsidRPr="005D08E1">
              <w:rPr>
                <w:sz w:val="24"/>
                <w:szCs w:val="24"/>
                <w:lang w:val="en-US"/>
              </w:rPr>
              <w:t>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09</w:t>
            </w:r>
          </w:p>
        </w:tc>
        <w:tc>
          <w:tcPr>
            <w:tcW w:w="1608" w:type="dxa"/>
          </w:tcPr>
          <w:p w:rsidR="005D08E1" w:rsidRPr="005D08E1" w:rsidRDefault="005D08E1" w:rsidP="005D08E1">
            <w:pPr>
              <w:spacing w:before="100" w:beforeAutospacing="1" w:after="100" w:afterAutospacing="1"/>
              <w:rPr>
                <w:sz w:val="24"/>
                <w:szCs w:val="24"/>
                <w:lang w:val="en-US"/>
              </w:rPr>
            </w:pPr>
            <w:r w:rsidRPr="005D08E1">
              <w:rPr>
                <w:sz w:val="24"/>
                <w:szCs w:val="24"/>
              </w:rPr>
              <w:t>26301</w:t>
            </w:r>
            <w:r w:rsidRPr="005D08E1">
              <w:rPr>
                <w:sz w:val="24"/>
                <w:szCs w:val="24"/>
                <w:lang w:val="en-US"/>
              </w:rPr>
              <w:t>S2440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lang w:val="en-US"/>
              </w:rPr>
            </w:pPr>
            <w:r w:rsidRPr="005D08E1">
              <w:rPr>
                <w:sz w:val="24"/>
                <w:szCs w:val="24"/>
                <w:lang w:val="en-US"/>
              </w:rPr>
              <w:t>3</w:t>
            </w:r>
            <w:r w:rsidRPr="005D08E1">
              <w:rPr>
                <w:sz w:val="24"/>
                <w:szCs w:val="24"/>
              </w:rPr>
              <w:t>8</w:t>
            </w:r>
            <w:r w:rsidRPr="005D08E1">
              <w:rPr>
                <w:sz w:val="24"/>
                <w:szCs w:val="24"/>
                <w:lang w:val="en-US"/>
              </w:rPr>
              <w:t>07</w:t>
            </w:r>
            <w:r w:rsidRPr="005D08E1">
              <w:rPr>
                <w:sz w:val="24"/>
                <w:szCs w:val="24"/>
              </w:rPr>
              <w:t>,</w:t>
            </w:r>
            <w:r w:rsidRPr="005D08E1">
              <w:rPr>
                <w:sz w:val="24"/>
                <w:szCs w:val="24"/>
                <w:lang w:val="en-US"/>
              </w:rPr>
              <w:t>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Связь и информатика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Информатизация в Отрадненском 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2420000000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отдельных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2420100000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информатизации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2420166080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2420166080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450,0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Другие вопросы в области национальной экономики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12</w:t>
            </w:r>
          </w:p>
        </w:tc>
        <w:tc>
          <w:tcPr>
            <w:tcW w:w="1608" w:type="dxa"/>
          </w:tcPr>
          <w:p w:rsidR="005D08E1" w:rsidRPr="005D08E1" w:rsidRDefault="005D08E1" w:rsidP="005D08E1">
            <w:pPr>
              <w:spacing w:before="100" w:beforeAutospacing="1" w:after="100" w:afterAutospacing="1"/>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2500000000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2510000000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отдельных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2510100000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2510166150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04</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12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2510166150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5.</w:t>
            </w: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Жилищно-коммунальное хозяйство</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722,9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Коммунальное хозяйство</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50,9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50,9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Содержание и развитие коммунальной инфраструктуры </w:t>
            </w:r>
            <w:r w:rsidRPr="005D08E1">
              <w:rPr>
                <w:sz w:val="24"/>
                <w:szCs w:val="24"/>
              </w:rPr>
              <w:lastRenderedPageBreak/>
              <w:t>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40,9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содержанию и развитию коммунальной инфраструктуры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2610100000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40,9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в области коммунального хозяйства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2610110130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40,9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2610110130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jc w:val="center"/>
              <w:rPr>
                <w:sz w:val="24"/>
                <w:szCs w:val="24"/>
              </w:rPr>
            </w:pPr>
            <w:r w:rsidRPr="005D08E1">
              <w:rPr>
                <w:sz w:val="24"/>
                <w:szCs w:val="24"/>
              </w:rPr>
              <w:t>40,9</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2640000000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2640100000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2640166380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02</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2640166380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Благоустройство</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672,0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358,0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Благоустройство Отрадненского сельского поселения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2620000000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358,0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благоустройству</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2620100000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358,0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Уличное освещение</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2620110040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85,0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2620110040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85,0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Озеленение</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2601010050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jc w:val="center"/>
              <w:rPr>
                <w:sz w:val="24"/>
                <w:szCs w:val="24"/>
              </w:rPr>
            </w:pPr>
            <w:r w:rsidRPr="005D08E1">
              <w:rPr>
                <w:sz w:val="24"/>
                <w:szCs w:val="24"/>
              </w:rPr>
              <w:t>103,0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2620110050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jc w:val="center"/>
              <w:rPr>
                <w:sz w:val="24"/>
                <w:szCs w:val="24"/>
              </w:rPr>
            </w:pPr>
            <w:r w:rsidRPr="005D08E1">
              <w:rPr>
                <w:sz w:val="24"/>
                <w:szCs w:val="24"/>
              </w:rPr>
              <w:t>103,0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bCs/>
                <w:sz w:val="24"/>
                <w:szCs w:val="24"/>
              </w:rPr>
            </w:pPr>
            <w:r w:rsidRPr="005D08E1">
              <w:rPr>
                <w:bCs/>
                <w:sz w:val="24"/>
                <w:szCs w:val="24"/>
              </w:rPr>
              <w:t>Прочие мероприятия по благоустройству</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2620110070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404,0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bCs/>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2620110070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404,0</w:t>
            </w:r>
          </w:p>
        </w:tc>
      </w:tr>
      <w:tr w:rsidR="005D08E1" w:rsidRPr="005D08E1" w:rsidTr="00F003D4">
        <w:tc>
          <w:tcPr>
            <w:tcW w:w="465"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«Обеспечение доступности </w:t>
            </w:r>
            <w:r w:rsidRPr="005D08E1">
              <w:rPr>
                <w:sz w:val="24"/>
                <w:szCs w:val="24"/>
              </w:rPr>
              <w:lastRenderedPageBreak/>
              <w:t>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rPr>
                <w:sz w:val="24"/>
                <w:szCs w:val="24"/>
              </w:rPr>
            </w:pPr>
            <w:r w:rsidRPr="005D08E1">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166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r>
      <w:tr w:rsidR="005D08E1" w:rsidRPr="005D08E1" w:rsidTr="00F003D4">
        <w:tc>
          <w:tcPr>
            <w:tcW w:w="465"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 </w:t>
            </w:r>
          </w:p>
        </w:tc>
        <w:tc>
          <w:tcPr>
            <w:tcW w:w="6339"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rPr>
                <w:sz w:val="24"/>
                <w:szCs w:val="24"/>
              </w:rPr>
            </w:pPr>
            <w:r w:rsidRPr="005D08E1">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166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r>
      <w:tr w:rsidR="005D08E1" w:rsidRPr="005D08E1" w:rsidTr="00F003D4">
        <w:tc>
          <w:tcPr>
            <w:tcW w:w="465"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rPr>
                <w:sz w:val="24"/>
                <w:szCs w:val="24"/>
              </w:rPr>
            </w:pPr>
            <w:r w:rsidRPr="005D08E1">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166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r>
      <w:tr w:rsidR="005D08E1" w:rsidRPr="005D08E1" w:rsidTr="00F003D4">
        <w:tc>
          <w:tcPr>
            <w:tcW w:w="465"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rPr>
                <w:sz w:val="24"/>
                <w:szCs w:val="24"/>
              </w:rPr>
            </w:pPr>
            <w:r w:rsidRPr="005D08E1">
              <w:rPr>
                <w:sz w:val="24"/>
                <w:szCs w:val="24"/>
              </w:rPr>
              <w:t>3910166390</w:t>
            </w:r>
          </w:p>
        </w:tc>
        <w:tc>
          <w:tcPr>
            <w:tcW w:w="1260"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166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r>
      <w:tr w:rsidR="005D08E1" w:rsidRPr="005D08E1" w:rsidTr="00F003D4">
        <w:tc>
          <w:tcPr>
            <w:tcW w:w="465"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rPr>
                <w:sz w:val="24"/>
                <w:szCs w:val="24"/>
              </w:rPr>
            </w:pPr>
            <w:r w:rsidRPr="005D08E1">
              <w:rPr>
                <w:sz w:val="24"/>
                <w:szCs w:val="24"/>
              </w:rPr>
              <w:t>3910166390</w:t>
            </w:r>
          </w:p>
        </w:tc>
        <w:tc>
          <w:tcPr>
            <w:tcW w:w="1260"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Borders>
              <w:top w:val="single" w:sz="4" w:space="0" w:color="auto"/>
              <w:left w:val="single" w:sz="4" w:space="0" w:color="auto"/>
              <w:bottom w:val="single" w:sz="4" w:space="0" w:color="auto"/>
              <w:right w:val="single" w:sz="4" w:space="0" w:color="auto"/>
            </w:tcBorders>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6.</w:t>
            </w: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bCs/>
                <w:sz w:val="24"/>
                <w:szCs w:val="24"/>
              </w:rPr>
              <w:t>Образование</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Молодежная политика и оздоровление детей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2700000000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Отдельные мероприятия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2710000000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Реализация основных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2710100000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Мероприятия в области молодежной политики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2710166470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07</w:t>
            </w:r>
          </w:p>
        </w:tc>
        <w:tc>
          <w:tcPr>
            <w:tcW w:w="1608" w:type="dxa"/>
          </w:tcPr>
          <w:p w:rsidR="005D08E1" w:rsidRPr="005D08E1" w:rsidRDefault="005D08E1" w:rsidP="005D08E1">
            <w:pPr>
              <w:spacing w:before="100" w:beforeAutospacing="1" w:after="100" w:afterAutospacing="1"/>
              <w:rPr>
                <w:sz w:val="24"/>
                <w:szCs w:val="24"/>
              </w:rPr>
            </w:pPr>
            <w:r w:rsidRPr="005D08E1">
              <w:rPr>
                <w:sz w:val="24"/>
                <w:szCs w:val="24"/>
              </w:rPr>
              <w:t>2710166470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7.</w:t>
            </w: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Культура и кинематография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6250,1</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Культура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6250,1</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6250,1</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6250,1</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Организация библиотечно-информационного </w:t>
            </w:r>
            <w:r w:rsidRPr="005D08E1">
              <w:rPr>
                <w:sz w:val="24"/>
                <w:szCs w:val="24"/>
              </w:rPr>
              <w:lastRenderedPageBreak/>
              <w:t>обслуживания населения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2810200000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908,7</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обеспечение деятельности (оказание услуг) муниципальных учреждений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2810200590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900,7</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2810200590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837,7</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2810200590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61,5</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Иные бюджетные ассигнования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2810200590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2810211390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8,0</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2810211390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8,0</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Поддержка клубных учреждений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2810600000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5341,4</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обеспечение деятельности (оказание услуг) муниципальных учреждений</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2810600590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5326,4</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2810600590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4518,1</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2810600590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778,3</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Иные бюджетные ассигнования</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2810600590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800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30,0</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2810611390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rFonts w:ascii="Tahoma" w:hAnsi="Tahoma"/>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Расходы на выплаты персоналу в целях обеспечения выполнения функций государственными муниципальными </w:t>
            </w:r>
            <w:r w:rsidRPr="005D08E1">
              <w:rPr>
                <w:sz w:val="24"/>
                <w:szCs w:val="24"/>
              </w:rPr>
              <w:lastRenderedPageBreak/>
              <w:t>органами, казенными учреждениями, органами управления государственными внебюджетными фондами</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08</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2810611390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100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lastRenderedPageBreak/>
              <w:t>8.</w:t>
            </w:r>
          </w:p>
        </w:tc>
        <w:tc>
          <w:tcPr>
            <w:tcW w:w="6339" w:type="dxa"/>
          </w:tcPr>
          <w:p w:rsidR="005D08E1" w:rsidRPr="005D08E1" w:rsidRDefault="005D08E1" w:rsidP="005D08E1">
            <w:pPr>
              <w:widowControl w:val="0"/>
              <w:suppressAutoHyphens/>
              <w:jc w:val="both"/>
              <w:rPr>
                <w:bCs/>
                <w:sz w:val="24"/>
                <w:szCs w:val="24"/>
              </w:rPr>
            </w:pPr>
            <w:r w:rsidRPr="005D08E1">
              <w:rPr>
                <w:bCs/>
                <w:sz w:val="24"/>
                <w:szCs w:val="24"/>
              </w:rPr>
              <w:t>Социальная политика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lang w:val="en-US"/>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470,0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bCs/>
                <w:sz w:val="24"/>
                <w:szCs w:val="24"/>
              </w:rPr>
            </w:pPr>
            <w:r w:rsidRPr="005D08E1">
              <w:rPr>
                <w:bCs/>
                <w:sz w:val="24"/>
                <w:szCs w:val="24"/>
              </w:rPr>
              <w:t>Пенсионное обеспечение</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lang w:val="en-US"/>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470,0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470,0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Поддержка общественных инициатив</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470,0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 xml:space="preserve">Финансовое обеспечение поддержки общественных инициатив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470,0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bCs/>
                <w:sz w:val="24"/>
                <w:szCs w:val="24"/>
              </w:rPr>
            </w:pPr>
            <w:r w:rsidRPr="005D08E1">
              <w:rPr>
                <w:bCs/>
                <w:sz w:val="24"/>
                <w:szCs w:val="24"/>
              </w:rPr>
              <w:t xml:space="preserve">Решение Совета </w:t>
            </w:r>
            <w:r w:rsidRPr="005D08E1">
              <w:rPr>
                <w:sz w:val="24"/>
                <w:szCs w:val="24"/>
              </w:rPr>
              <w:t xml:space="preserve">Отрадненского </w:t>
            </w:r>
            <w:r w:rsidRPr="005D08E1">
              <w:rPr>
                <w:bCs/>
                <w:sz w:val="24"/>
                <w:szCs w:val="24"/>
              </w:rPr>
              <w:t xml:space="preserve">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w:t>
            </w:r>
            <w:r w:rsidRPr="005D08E1">
              <w:rPr>
                <w:sz w:val="24"/>
                <w:szCs w:val="24"/>
              </w:rPr>
              <w:t xml:space="preserve">Отрадненском </w:t>
            </w:r>
            <w:r w:rsidRPr="005D08E1">
              <w:rPr>
                <w:bCs/>
                <w:sz w:val="24"/>
                <w:szCs w:val="24"/>
              </w:rPr>
              <w:t>сельском поселении Тихорецкого района»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2110141210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470,0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bCs/>
                <w:sz w:val="24"/>
                <w:szCs w:val="24"/>
              </w:rPr>
            </w:pPr>
            <w:r w:rsidRPr="005D08E1">
              <w:rPr>
                <w:sz w:val="24"/>
                <w:szCs w:val="24"/>
              </w:rPr>
              <w:t>Социальное обеспечение и иные выплаты населению</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10</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2110141210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300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470,0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r w:rsidRPr="005D08E1">
              <w:rPr>
                <w:sz w:val="24"/>
                <w:szCs w:val="24"/>
              </w:rPr>
              <w:t>9.</w:t>
            </w:r>
          </w:p>
        </w:tc>
        <w:tc>
          <w:tcPr>
            <w:tcW w:w="6339" w:type="dxa"/>
          </w:tcPr>
          <w:p w:rsidR="005D08E1" w:rsidRPr="005D08E1" w:rsidRDefault="005D08E1" w:rsidP="005D08E1">
            <w:pPr>
              <w:widowControl w:val="0"/>
              <w:suppressAutoHyphens/>
              <w:jc w:val="both"/>
              <w:rPr>
                <w:sz w:val="24"/>
                <w:szCs w:val="24"/>
              </w:rPr>
            </w:pPr>
            <w:r w:rsidRPr="005D08E1">
              <w:rPr>
                <w:sz w:val="24"/>
                <w:szCs w:val="24"/>
              </w:rPr>
              <w:t>Физическая культура и спорт</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00</w:t>
            </w:r>
          </w:p>
        </w:tc>
        <w:tc>
          <w:tcPr>
            <w:tcW w:w="1608" w:type="dxa"/>
          </w:tcPr>
          <w:p w:rsidR="005D08E1" w:rsidRPr="005D08E1" w:rsidRDefault="005D08E1" w:rsidP="005D08E1">
            <w:pPr>
              <w:spacing w:before="100" w:beforeAutospacing="1" w:after="100" w:afterAutospacing="1"/>
              <w:jc w:val="center"/>
              <w:rPr>
                <w:sz w:val="24"/>
                <w:szCs w:val="24"/>
                <w:lang w:val="en-US"/>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sz w:val="24"/>
                <w:szCs w:val="24"/>
              </w:rPr>
            </w:pPr>
            <w:r w:rsidRPr="005D08E1">
              <w:rPr>
                <w:sz w:val="24"/>
                <w:szCs w:val="24"/>
              </w:rPr>
              <w:t>Физическая культура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lang w:val="en-US"/>
              </w:rPr>
            </w:pP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sz w:val="24"/>
                <w:szCs w:val="24"/>
              </w:rPr>
            </w:pPr>
            <w:r w:rsidRPr="005D08E1">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3000000000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sz w:val="24"/>
                <w:szCs w:val="24"/>
              </w:rPr>
            </w:pPr>
            <w:r w:rsidRPr="005D08E1">
              <w:rPr>
                <w:sz w:val="24"/>
                <w:szCs w:val="24"/>
              </w:rPr>
              <w:t>Основные мероприятия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3010000000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sz w:val="24"/>
                <w:szCs w:val="24"/>
              </w:rPr>
            </w:pPr>
            <w:r w:rsidRPr="005D08E1">
              <w:rPr>
                <w:sz w:val="24"/>
                <w:szCs w:val="24"/>
              </w:rPr>
              <w:t>Реализация основных мероприятий муниципальной программы</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3010100000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widowControl w:val="0"/>
              <w:suppressAutoHyphens/>
              <w:jc w:val="both"/>
              <w:rPr>
                <w:sz w:val="24"/>
                <w:szCs w:val="24"/>
              </w:rPr>
            </w:pPr>
            <w:r w:rsidRPr="005D08E1">
              <w:rPr>
                <w:sz w:val="24"/>
                <w:szCs w:val="24"/>
              </w:rPr>
              <w:t>Мероприятия по развитию массового спорта</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3010166230</w:t>
            </w:r>
          </w:p>
        </w:tc>
        <w:tc>
          <w:tcPr>
            <w:tcW w:w="1260" w:type="dxa"/>
          </w:tcPr>
          <w:p w:rsidR="005D08E1" w:rsidRPr="005D08E1" w:rsidRDefault="005D08E1" w:rsidP="005D08E1">
            <w:pPr>
              <w:spacing w:before="100" w:beforeAutospacing="1" w:after="100" w:afterAutospacing="1"/>
              <w:jc w:val="center"/>
              <w:rPr>
                <w:sz w:val="24"/>
                <w:szCs w:val="24"/>
              </w:rPr>
            </w:pP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r w:rsidR="005D08E1" w:rsidRPr="005D08E1" w:rsidTr="00F003D4">
        <w:tc>
          <w:tcPr>
            <w:tcW w:w="465" w:type="dxa"/>
          </w:tcPr>
          <w:p w:rsidR="005D08E1" w:rsidRPr="005D08E1" w:rsidRDefault="005D08E1" w:rsidP="005D08E1">
            <w:pPr>
              <w:spacing w:before="100" w:beforeAutospacing="1" w:after="100" w:afterAutospacing="1"/>
              <w:jc w:val="center"/>
              <w:rPr>
                <w:sz w:val="24"/>
                <w:szCs w:val="24"/>
              </w:rPr>
            </w:pPr>
          </w:p>
        </w:tc>
        <w:tc>
          <w:tcPr>
            <w:tcW w:w="6339" w:type="dxa"/>
          </w:tcPr>
          <w:p w:rsidR="005D08E1" w:rsidRPr="005D08E1" w:rsidRDefault="005D08E1" w:rsidP="005D08E1">
            <w:pPr>
              <w:suppressAutoHyphens/>
              <w:spacing w:before="100" w:beforeAutospacing="1" w:after="100" w:afterAutospacing="1"/>
              <w:jc w:val="both"/>
              <w:rPr>
                <w:sz w:val="24"/>
                <w:szCs w:val="24"/>
              </w:rPr>
            </w:pPr>
            <w:r w:rsidRPr="005D08E1">
              <w:rPr>
                <w:sz w:val="24"/>
                <w:szCs w:val="24"/>
              </w:rPr>
              <w:t>Закупка товаров, работ и услуг для обеспечения государственных (муниципальных) нужд</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992</w:t>
            </w:r>
          </w:p>
        </w:tc>
        <w:tc>
          <w:tcPr>
            <w:tcW w:w="992" w:type="dxa"/>
          </w:tcPr>
          <w:p w:rsidR="005D08E1" w:rsidRPr="005D08E1" w:rsidRDefault="005D08E1" w:rsidP="005D08E1">
            <w:pPr>
              <w:spacing w:before="100" w:beforeAutospacing="1" w:after="100" w:afterAutospacing="1"/>
              <w:jc w:val="center"/>
              <w:rPr>
                <w:sz w:val="24"/>
                <w:szCs w:val="24"/>
              </w:rPr>
            </w:pPr>
            <w:r w:rsidRPr="005D08E1">
              <w:rPr>
                <w:sz w:val="24"/>
                <w:szCs w:val="24"/>
              </w:rPr>
              <w:t>11</w:t>
            </w:r>
          </w:p>
        </w:tc>
        <w:tc>
          <w:tcPr>
            <w:tcW w:w="1418" w:type="dxa"/>
          </w:tcPr>
          <w:p w:rsidR="005D08E1" w:rsidRPr="005D08E1" w:rsidRDefault="005D08E1" w:rsidP="005D08E1">
            <w:pPr>
              <w:spacing w:before="100" w:beforeAutospacing="1" w:after="100" w:afterAutospacing="1"/>
              <w:jc w:val="center"/>
              <w:rPr>
                <w:sz w:val="24"/>
                <w:szCs w:val="24"/>
              </w:rPr>
            </w:pPr>
            <w:r w:rsidRPr="005D08E1">
              <w:rPr>
                <w:sz w:val="24"/>
                <w:szCs w:val="24"/>
              </w:rPr>
              <w:t>01</w:t>
            </w:r>
          </w:p>
        </w:tc>
        <w:tc>
          <w:tcPr>
            <w:tcW w:w="1608" w:type="dxa"/>
          </w:tcPr>
          <w:p w:rsidR="005D08E1" w:rsidRPr="005D08E1" w:rsidRDefault="005D08E1" w:rsidP="005D08E1">
            <w:pPr>
              <w:spacing w:before="100" w:beforeAutospacing="1" w:after="100" w:afterAutospacing="1"/>
              <w:jc w:val="center"/>
              <w:rPr>
                <w:sz w:val="24"/>
                <w:szCs w:val="24"/>
              </w:rPr>
            </w:pPr>
            <w:r w:rsidRPr="005D08E1">
              <w:rPr>
                <w:sz w:val="24"/>
                <w:szCs w:val="24"/>
              </w:rPr>
              <w:t>3010166230</w:t>
            </w:r>
          </w:p>
        </w:tc>
        <w:tc>
          <w:tcPr>
            <w:tcW w:w="1260" w:type="dxa"/>
          </w:tcPr>
          <w:p w:rsidR="005D08E1" w:rsidRPr="005D08E1" w:rsidRDefault="005D08E1" w:rsidP="005D08E1">
            <w:pPr>
              <w:spacing w:before="100" w:beforeAutospacing="1" w:after="100" w:afterAutospacing="1"/>
              <w:jc w:val="center"/>
              <w:rPr>
                <w:sz w:val="24"/>
                <w:szCs w:val="24"/>
              </w:rPr>
            </w:pPr>
            <w:r w:rsidRPr="005D08E1">
              <w:rPr>
                <w:sz w:val="24"/>
                <w:szCs w:val="24"/>
              </w:rPr>
              <w:t>200</w:t>
            </w:r>
          </w:p>
        </w:tc>
        <w:tc>
          <w:tcPr>
            <w:tcW w:w="1668" w:type="dxa"/>
          </w:tcPr>
          <w:p w:rsidR="005D08E1" w:rsidRPr="005D08E1" w:rsidRDefault="005D08E1" w:rsidP="005D08E1">
            <w:pPr>
              <w:spacing w:before="100" w:beforeAutospacing="1" w:after="100" w:afterAutospacing="1"/>
              <w:jc w:val="center"/>
              <w:rPr>
                <w:sz w:val="24"/>
                <w:szCs w:val="24"/>
              </w:rPr>
            </w:pPr>
            <w:r w:rsidRPr="005D08E1">
              <w:rPr>
                <w:sz w:val="24"/>
                <w:szCs w:val="24"/>
              </w:rPr>
              <w:t>15,0»</w:t>
            </w:r>
          </w:p>
        </w:tc>
      </w:tr>
    </w:tbl>
    <w:p w:rsidR="005D08E1" w:rsidRPr="005D08E1" w:rsidRDefault="005D08E1" w:rsidP="005D08E1"/>
    <w:p w:rsidR="005D08E1" w:rsidRPr="005D08E1" w:rsidRDefault="005D08E1" w:rsidP="005D08E1"/>
    <w:p w:rsidR="005D08E1" w:rsidRDefault="005D08E1" w:rsidP="005D08E1">
      <w:r w:rsidRPr="005D08E1">
        <w:t xml:space="preserve">Ведущий специалист администрации </w:t>
      </w:r>
    </w:p>
    <w:p w:rsidR="005D08E1" w:rsidRDefault="005D08E1" w:rsidP="005D08E1">
      <w:r w:rsidRPr="005D08E1">
        <w:t>Отрадненского сельского поселения</w:t>
      </w:r>
    </w:p>
    <w:p w:rsidR="005D08E1" w:rsidRPr="005D08E1" w:rsidRDefault="005D08E1" w:rsidP="005D08E1">
      <w:pPr>
        <w:ind w:right="-596"/>
      </w:pPr>
      <w:r w:rsidRPr="005D08E1">
        <w:t xml:space="preserve">Тихорецкого района                                                                                                                        </w:t>
      </w:r>
      <w:r>
        <w:t xml:space="preserve">                                   </w:t>
      </w:r>
      <w:r w:rsidRPr="005D08E1">
        <w:t>Л.В.</w:t>
      </w:r>
      <w:r>
        <w:t xml:space="preserve"> </w:t>
      </w:r>
      <w:r w:rsidRPr="005D08E1">
        <w:t>Калошина</w:t>
      </w:r>
    </w:p>
    <w:p w:rsidR="005D08E1" w:rsidRDefault="005D08E1" w:rsidP="008B7923">
      <w:pPr>
        <w:rPr>
          <w:rFonts w:eastAsia="Calibri"/>
          <w:lang w:eastAsia="en-US"/>
        </w:rPr>
        <w:sectPr w:rsidR="005D08E1" w:rsidSect="005D08E1">
          <w:pgSz w:w="16840" w:h="11907" w:orient="landscape" w:code="9"/>
          <w:pgMar w:top="1701" w:right="1134" w:bottom="426" w:left="1134" w:header="624" w:footer="624" w:gutter="0"/>
          <w:cols w:space="720"/>
          <w:titlePg/>
        </w:sectPr>
      </w:pPr>
    </w:p>
    <w:tbl>
      <w:tblPr>
        <w:tblW w:w="4912" w:type="pct"/>
        <w:tblInd w:w="15" w:type="dxa"/>
        <w:tblLayout w:type="fixed"/>
        <w:tblCellMar>
          <w:left w:w="0" w:type="dxa"/>
          <w:right w:w="0" w:type="dxa"/>
        </w:tblCellMar>
        <w:tblLook w:val="0000" w:firstRow="0" w:lastRow="0" w:firstColumn="0" w:lastColumn="0" w:noHBand="0" w:noVBand="0"/>
      </w:tblPr>
      <w:tblGrid>
        <w:gridCol w:w="3596"/>
        <w:gridCol w:w="3954"/>
        <w:gridCol w:w="2088"/>
      </w:tblGrid>
      <w:tr w:rsidR="005D08E1" w:rsidRPr="005D08E1" w:rsidTr="005D08E1">
        <w:trPr>
          <w:trHeight w:val="660"/>
        </w:trPr>
        <w:tc>
          <w:tcPr>
            <w:tcW w:w="5000" w:type="pct"/>
            <w:gridSpan w:val="3"/>
            <w:tcBorders>
              <w:top w:val="nil"/>
              <w:left w:val="nil"/>
              <w:bottom w:val="nil"/>
              <w:right w:val="nil"/>
            </w:tcBorders>
            <w:shd w:val="clear" w:color="auto" w:fill="auto"/>
            <w:tcMar>
              <w:top w:w="15" w:type="dxa"/>
              <w:left w:w="15" w:type="dxa"/>
              <w:bottom w:w="0" w:type="dxa"/>
              <w:right w:w="15" w:type="dxa"/>
            </w:tcMar>
            <w:vAlign w:val="bottom"/>
          </w:tcPr>
          <w:p w:rsidR="005D08E1" w:rsidRDefault="005D08E1"/>
          <w:p w:rsidR="005D08E1" w:rsidRDefault="005D08E1"/>
          <w:tbl>
            <w:tblPr>
              <w:tblW w:w="9456" w:type="dxa"/>
              <w:tblInd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8"/>
              <w:gridCol w:w="4728"/>
            </w:tblGrid>
            <w:tr w:rsidR="005D08E1" w:rsidRPr="005D08E1" w:rsidTr="00F003D4">
              <w:tc>
                <w:tcPr>
                  <w:tcW w:w="4728" w:type="dxa"/>
                  <w:tcBorders>
                    <w:top w:val="nil"/>
                    <w:left w:val="nil"/>
                    <w:bottom w:val="nil"/>
                    <w:right w:val="nil"/>
                  </w:tcBorders>
                  <w:vAlign w:val="bottom"/>
                </w:tcPr>
                <w:p w:rsidR="005D08E1" w:rsidRPr="005D08E1" w:rsidRDefault="005D08E1" w:rsidP="005D08E1">
                  <w:pPr>
                    <w:suppressAutoHyphens/>
                    <w:ind w:left="-43"/>
                    <w:jc w:val="center"/>
                  </w:pPr>
                  <w:r w:rsidRPr="005D08E1">
                    <w:t>ПРИЛОЖЕНИЕ № 6</w:t>
                  </w:r>
                </w:p>
              </w:tc>
              <w:tc>
                <w:tcPr>
                  <w:tcW w:w="4728" w:type="dxa"/>
                  <w:tcBorders>
                    <w:top w:val="nil"/>
                    <w:left w:val="nil"/>
                    <w:bottom w:val="nil"/>
                    <w:right w:val="nil"/>
                  </w:tcBorders>
                </w:tcPr>
                <w:p w:rsidR="005D08E1" w:rsidRPr="005D08E1" w:rsidRDefault="005D08E1" w:rsidP="005D08E1">
                  <w:pPr>
                    <w:jc w:val="center"/>
                    <w:rPr>
                      <w:b/>
                    </w:rPr>
                  </w:pPr>
                </w:p>
              </w:tc>
            </w:tr>
            <w:tr w:rsidR="005D08E1" w:rsidRPr="005D08E1" w:rsidTr="00F003D4">
              <w:tc>
                <w:tcPr>
                  <w:tcW w:w="4728" w:type="dxa"/>
                  <w:tcBorders>
                    <w:top w:val="nil"/>
                    <w:left w:val="nil"/>
                    <w:bottom w:val="nil"/>
                    <w:right w:val="nil"/>
                  </w:tcBorders>
                  <w:vAlign w:val="bottom"/>
                </w:tcPr>
                <w:p w:rsidR="005D08E1" w:rsidRDefault="005D08E1" w:rsidP="005D08E1">
                  <w:pPr>
                    <w:suppressAutoHyphens/>
                  </w:pPr>
                  <w:r w:rsidRPr="005D08E1">
                    <w:t xml:space="preserve">к решению Совета Отрадненского </w:t>
                  </w:r>
                  <w:r>
                    <w:t xml:space="preserve">  </w:t>
                  </w:r>
                </w:p>
                <w:p w:rsidR="005D08E1" w:rsidRDefault="005D08E1" w:rsidP="005D08E1">
                  <w:pPr>
                    <w:suppressAutoHyphens/>
                  </w:pPr>
                  <w:r>
                    <w:t xml:space="preserve">             сельского поселения</w:t>
                  </w:r>
                </w:p>
                <w:p w:rsidR="005D08E1" w:rsidRDefault="005D08E1" w:rsidP="005D08E1">
                  <w:pPr>
                    <w:suppressAutoHyphens/>
                    <w:jc w:val="center"/>
                  </w:pPr>
                  <w:r w:rsidRPr="005D08E1">
                    <w:t>Тихорецкого района</w:t>
                  </w:r>
                </w:p>
                <w:p w:rsidR="005D08E1" w:rsidRPr="005D08E1" w:rsidRDefault="005D08E1" w:rsidP="005D08E1">
                  <w:pPr>
                    <w:suppressAutoHyphens/>
                    <w:jc w:val="center"/>
                  </w:pPr>
                  <w:r w:rsidRPr="005D08E1">
                    <w:t xml:space="preserve"> от ________ № ___</w:t>
                  </w:r>
                </w:p>
                <w:p w:rsidR="005D08E1" w:rsidRPr="005D08E1" w:rsidRDefault="005D08E1" w:rsidP="005D08E1">
                  <w:pPr>
                    <w:suppressAutoHyphens/>
                    <w:jc w:val="center"/>
                  </w:pPr>
                </w:p>
                <w:p w:rsidR="005D08E1" w:rsidRPr="005D08E1" w:rsidRDefault="005D08E1" w:rsidP="005D08E1">
                  <w:pPr>
                    <w:suppressAutoHyphens/>
                    <w:jc w:val="center"/>
                  </w:pPr>
                  <w:r w:rsidRPr="005D08E1">
                    <w:t>«ПРИЛОЖЕНИЕ № 7</w:t>
                  </w:r>
                </w:p>
                <w:p w:rsidR="005D08E1" w:rsidRDefault="005D08E1" w:rsidP="005D08E1">
                  <w:pPr>
                    <w:suppressAutoHyphens/>
                  </w:pPr>
                  <w:r w:rsidRPr="005D08E1">
                    <w:t xml:space="preserve">к решению Совета Отрадненского </w:t>
                  </w:r>
                </w:p>
                <w:p w:rsidR="005D08E1" w:rsidRDefault="005D08E1" w:rsidP="005D08E1">
                  <w:pPr>
                    <w:suppressAutoHyphens/>
                  </w:pPr>
                  <w:r>
                    <w:t xml:space="preserve">              сельского поселения</w:t>
                  </w:r>
                </w:p>
                <w:p w:rsidR="005D08E1" w:rsidRDefault="005D08E1" w:rsidP="005D08E1">
                  <w:pPr>
                    <w:suppressAutoHyphens/>
                    <w:jc w:val="center"/>
                  </w:pPr>
                  <w:r w:rsidRPr="005D08E1">
                    <w:t>Тихорецкого района</w:t>
                  </w:r>
                </w:p>
                <w:p w:rsidR="005D08E1" w:rsidRPr="005D08E1" w:rsidRDefault="005D08E1" w:rsidP="005D08E1">
                  <w:pPr>
                    <w:suppressAutoHyphens/>
                    <w:jc w:val="center"/>
                  </w:pPr>
                  <w:r w:rsidRPr="005D08E1">
                    <w:t xml:space="preserve"> от 12.12.2018 г</w:t>
                  </w:r>
                  <w:r>
                    <w:t>.</w:t>
                  </w:r>
                  <w:r w:rsidRPr="005D08E1">
                    <w:t xml:space="preserve"> № 22</w:t>
                  </w:r>
                </w:p>
                <w:p w:rsidR="005D08E1" w:rsidRDefault="005D08E1" w:rsidP="005D08E1">
                  <w:pPr>
                    <w:suppressAutoHyphens/>
                    <w:ind w:left="-43"/>
                    <w:jc w:val="center"/>
                  </w:pPr>
                  <w:r>
                    <w:t xml:space="preserve"> </w:t>
                  </w:r>
                  <w:proofErr w:type="gramStart"/>
                  <w:r>
                    <w:t>(в редакции решения Совета</w:t>
                  </w:r>
                  <w:proofErr w:type="gramEnd"/>
                </w:p>
                <w:p w:rsidR="005D08E1" w:rsidRDefault="005D08E1" w:rsidP="005D08E1">
                  <w:pPr>
                    <w:suppressAutoHyphens/>
                    <w:ind w:left="-43"/>
                    <w:jc w:val="center"/>
                  </w:pPr>
                  <w:r w:rsidRPr="005D08E1">
                    <w:t>Отрадненского сельского</w:t>
                  </w:r>
                </w:p>
                <w:p w:rsidR="005D08E1" w:rsidRPr="005D08E1" w:rsidRDefault="005D08E1" w:rsidP="005D08E1">
                  <w:pPr>
                    <w:suppressAutoHyphens/>
                    <w:ind w:left="-43"/>
                    <w:jc w:val="center"/>
                  </w:pPr>
                  <w:r w:rsidRPr="005D08E1">
                    <w:t xml:space="preserve"> поселения Тихорецкого района </w:t>
                  </w:r>
                </w:p>
                <w:p w:rsidR="005D08E1" w:rsidRPr="005D08E1" w:rsidRDefault="005D08E1" w:rsidP="005D08E1">
                  <w:pPr>
                    <w:suppressAutoHyphens/>
                    <w:jc w:val="center"/>
                  </w:pPr>
                  <w:r w:rsidRPr="005D08E1">
                    <w:t>от ___________  № ___</w:t>
                  </w:r>
                  <w:proofErr w:type="gramStart"/>
                  <w:r w:rsidRPr="005D08E1">
                    <w:t xml:space="preserve"> )</w:t>
                  </w:r>
                  <w:proofErr w:type="gramEnd"/>
                </w:p>
              </w:tc>
              <w:tc>
                <w:tcPr>
                  <w:tcW w:w="4728" w:type="dxa"/>
                  <w:tcBorders>
                    <w:top w:val="nil"/>
                    <w:left w:val="nil"/>
                    <w:bottom w:val="nil"/>
                    <w:right w:val="nil"/>
                  </w:tcBorders>
                </w:tcPr>
                <w:p w:rsidR="005D08E1" w:rsidRPr="005D08E1" w:rsidRDefault="005D08E1" w:rsidP="005D08E1">
                  <w:pPr>
                    <w:jc w:val="center"/>
                    <w:rPr>
                      <w:b/>
                    </w:rPr>
                  </w:pPr>
                </w:p>
              </w:tc>
            </w:tr>
          </w:tbl>
          <w:p w:rsidR="005D08E1" w:rsidRPr="005D08E1" w:rsidRDefault="005D08E1" w:rsidP="005D08E1">
            <w:pPr>
              <w:jc w:val="center"/>
              <w:rPr>
                <w:b/>
              </w:rPr>
            </w:pPr>
          </w:p>
          <w:p w:rsidR="005D08E1" w:rsidRDefault="005D08E1" w:rsidP="005D08E1">
            <w:pPr>
              <w:jc w:val="center"/>
              <w:rPr>
                <w:b/>
              </w:rPr>
            </w:pPr>
            <w:r w:rsidRPr="005D08E1">
              <w:rPr>
                <w:b/>
              </w:rPr>
              <w:t>Источники внутреннего финансирования дефицита бюджета поселения,       перечень статей источников финансирования дефицитов</w:t>
            </w:r>
          </w:p>
          <w:p w:rsidR="005D08E1" w:rsidRPr="005D08E1" w:rsidRDefault="005D08E1" w:rsidP="005D08E1">
            <w:pPr>
              <w:jc w:val="center"/>
              <w:rPr>
                <w:b/>
              </w:rPr>
            </w:pPr>
            <w:r w:rsidRPr="005D08E1">
              <w:rPr>
                <w:b/>
              </w:rPr>
              <w:t xml:space="preserve"> бюджетов  на 2019 год</w:t>
            </w:r>
          </w:p>
        </w:tc>
      </w:tr>
      <w:tr w:rsidR="005D08E1" w:rsidRPr="005D08E1" w:rsidTr="005D08E1">
        <w:trPr>
          <w:trHeight w:val="330"/>
        </w:trPr>
        <w:tc>
          <w:tcPr>
            <w:tcW w:w="186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8E1" w:rsidRPr="005D08E1" w:rsidRDefault="005D08E1" w:rsidP="005D08E1"/>
        </w:tc>
        <w:tc>
          <w:tcPr>
            <w:tcW w:w="2051" w:type="pct"/>
            <w:tcBorders>
              <w:top w:val="nil"/>
              <w:left w:val="nil"/>
              <w:bottom w:val="nil"/>
              <w:right w:val="nil"/>
            </w:tcBorders>
            <w:shd w:val="clear" w:color="auto" w:fill="auto"/>
            <w:noWrap/>
            <w:tcMar>
              <w:top w:w="15" w:type="dxa"/>
              <w:left w:w="15" w:type="dxa"/>
              <w:bottom w:w="0" w:type="dxa"/>
              <w:right w:w="15" w:type="dxa"/>
            </w:tcMar>
            <w:vAlign w:val="bottom"/>
          </w:tcPr>
          <w:p w:rsidR="005D08E1" w:rsidRPr="005D08E1" w:rsidRDefault="005D08E1" w:rsidP="005D08E1">
            <w:pPr>
              <w:jc w:val="right"/>
            </w:pPr>
          </w:p>
        </w:tc>
        <w:tc>
          <w:tcPr>
            <w:tcW w:w="1084"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8E1" w:rsidRPr="005D08E1" w:rsidRDefault="005D08E1" w:rsidP="005D08E1">
            <w:pPr>
              <w:jc w:val="right"/>
            </w:pPr>
            <w:r w:rsidRPr="005D08E1">
              <w:t>(тыс. рублей)</w:t>
            </w:r>
          </w:p>
        </w:tc>
      </w:tr>
      <w:tr w:rsidR="005D08E1" w:rsidRPr="005D08E1" w:rsidTr="005D08E1">
        <w:trPr>
          <w:trHeight w:val="55"/>
        </w:trPr>
        <w:tc>
          <w:tcPr>
            <w:tcW w:w="186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5D08E1" w:rsidRPr="005D08E1" w:rsidRDefault="005D08E1" w:rsidP="005D08E1">
            <w:pPr>
              <w:suppressAutoHyphens/>
              <w:jc w:val="center"/>
            </w:pPr>
            <w:r w:rsidRPr="005D08E1">
              <w:t>Код</w:t>
            </w:r>
          </w:p>
        </w:tc>
        <w:tc>
          <w:tcPr>
            <w:tcW w:w="2051"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5D08E1" w:rsidRPr="005D08E1" w:rsidRDefault="005D08E1" w:rsidP="005D08E1">
            <w:pPr>
              <w:suppressAutoHyphens/>
              <w:jc w:val="center"/>
            </w:pPr>
            <w:r w:rsidRPr="005D08E1">
              <w:t xml:space="preserve">Наименование групп, подгрупп, статей, подстатей, элементов, программ (подпрограмм), кодов экономической </w:t>
            </w:r>
            <w:proofErr w:type="gramStart"/>
            <w:r w:rsidRPr="005D08E1">
              <w:t>классификации источников внутреннего финансирования дефицита бюджета</w:t>
            </w:r>
            <w:proofErr w:type="gramEnd"/>
          </w:p>
        </w:tc>
        <w:tc>
          <w:tcPr>
            <w:tcW w:w="1084"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5D08E1" w:rsidRPr="005D08E1" w:rsidRDefault="005D08E1" w:rsidP="005D08E1">
            <w:pPr>
              <w:suppressAutoHyphens/>
              <w:jc w:val="center"/>
            </w:pPr>
            <w:r w:rsidRPr="005D08E1">
              <w:t>Сумма</w:t>
            </w:r>
          </w:p>
        </w:tc>
      </w:tr>
    </w:tbl>
    <w:p w:rsidR="005D08E1" w:rsidRPr="005D08E1" w:rsidRDefault="005D08E1" w:rsidP="005D08E1">
      <w:pPr>
        <w:suppressAutoHyphens/>
        <w:rPr>
          <w:sz w:val="2"/>
          <w:szCs w:val="24"/>
        </w:rPr>
      </w:pPr>
    </w:p>
    <w:tbl>
      <w:tblPr>
        <w:tblW w:w="5008" w:type="pct"/>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97"/>
        <w:gridCol w:w="3974"/>
        <w:gridCol w:w="2246"/>
      </w:tblGrid>
      <w:tr w:rsidR="005D08E1" w:rsidRPr="005D08E1" w:rsidTr="005D08E1">
        <w:trPr>
          <w:trHeight w:val="300"/>
          <w:tblHeader/>
        </w:trPr>
        <w:tc>
          <w:tcPr>
            <w:tcW w:w="1832" w:type="pct"/>
            <w:shd w:val="clear" w:color="auto" w:fill="auto"/>
            <w:tcMar>
              <w:top w:w="15" w:type="dxa"/>
              <w:left w:w="15" w:type="dxa"/>
              <w:bottom w:w="0" w:type="dxa"/>
              <w:right w:w="15" w:type="dxa"/>
            </w:tcMar>
            <w:vAlign w:val="center"/>
          </w:tcPr>
          <w:p w:rsidR="005D08E1" w:rsidRPr="005D08E1" w:rsidRDefault="005D08E1" w:rsidP="005D08E1">
            <w:pPr>
              <w:suppressAutoHyphens/>
              <w:jc w:val="center"/>
            </w:pPr>
            <w:r w:rsidRPr="005D08E1">
              <w:t>1</w:t>
            </w:r>
          </w:p>
        </w:tc>
        <w:tc>
          <w:tcPr>
            <w:tcW w:w="2024" w:type="pct"/>
            <w:shd w:val="clear" w:color="auto" w:fill="auto"/>
            <w:tcMar>
              <w:top w:w="15" w:type="dxa"/>
              <w:left w:w="15" w:type="dxa"/>
              <w:bottom w:w="0" w:type="dxa"/>
              <w:right w:w="15" w:type="dxa"/>
            </w:tcMar>
            <w:vAlign w:val="center"/>
          </w:tcPr>
          <w:p w:rsidR="005D08E1" w:rsidRPr="005D08E1" w:rsidRDefault="005D08E1" w:rsidP="005D08E1">
            <w:pPr>
              <w:suppressAutoHyphens/>
              <w:jc w:val="center"/>
            </w:pPr>
            <w:r w:rsidRPr="005D08E1">
              <w:t>2</w:t>
            </w:r>
          </w:p>
        </w:tc>
        <w:tc>
          <w:tcPr>
            <w:tcW w:w="1144" w:type="pct"/>
          </w:tcPr>
          <w:p w:rsidR="005D08E1" w:rsidRPr="005D08E1" w:rsidRDefault="005D08E1" w:rsidP="005D08E1">
            <w:pPr>
              <w:suppressAutoHyphens/>
              <w:jc w:val="center"/>
            </w:pPr>
          </w:p>
        </w:tc>
      </w:tr>
      <w:tr w:rsidR="005D08E1" w:rsidRPr="005D08E1" w:rsidTr="005D08E1">
        <w:trPr>
          <w:trHeight w:val="255"/>
        </w:trPr>
        <w:tc>
          <w:tcPr>
            <w:tcW w:w="1832" w:type="pct"/>
            <w:shd w:val="clear" w:color="auto" w:fill="auto"/>
            <w:noWrap/>
            <w:tcMar>
              <w:top w:w="15" w:type="dxa"/>
              <w:left w:w="15" w:type="dxa"/>
              <w:bottom w:w="0" w:type="dxa"/>
              <w:right w:w="15" w:type="dxa"/>
            </w:tcMar>
            <w:vAlign w:val="bottom"/>
          </w:tcPr>
          <w:p w:rsidR="005D08E1" w:rsidRPr="005D08E1" w:rsidRDefault="005D08E1" w:rsidP="005D08E1">
            <w:pPr>
              <w:suppressAutoHyphens/>
            </w:pPr>
            <w:r w:rsidRPr="005D08E1">
              <w:t>000 01 00 00 00 00 0000 000</w:t>
            </w:r>
          </w:p>
        </w:tc>
        <w:tc>
          <w:tcPr>
            <w:tcW w:w="2024" w:type="pct"/>
            <w:shd w:val="clear" w:color="auto" w:fill="auto"/>
            <w:noWrap/>
            <w:tcMar>
              <w:top w:w="15" w:type="dxa"/>
              <w:left w:w="15" w:type="dxa"/>
              <w:bottom w:w="0" w:type="dxa"/>
              <w:right w:w="15" w:type="dxa"/>
            </w:tcMar>
            <w:vAlign w:val="bottom"/>
          </w:tcPr>
          <w:p w:rsidR="005D08E1" w:rsidRPr="005D08E1" w:rsidRDefault="005D08E1" w:rsidP="005D08E1">
            <w:pPr>
              <w:suppressAutoHyphens/>
              <w:jc w:val="both"/>
              <w:rPr>
                <w:bCs/>
              </w:rPr>
            </w:pPr>
            <w:r w:rsidRPr="005D08E1">
              <w:rPr>
                <w:bCs/>
              </w:rPr>
              <w:t>Источники внутреннего  финансирования дефицита бюджета, всего</w:t>
            </w:r>
          </w:p>
        </w:tc>
        <w:tc>
          <w:tcPr>
            <w:tcW w:w="1144" w:type="pct"/>
            <w:vAlign w:val="bottom"/>
          </w:tcPr>
          <w:p w:rsidR="005D08E1" w:rsidRPr="005D08E1" w:rsidRDefault="005D08E1" w:rsidP="005D08E1">
            <w:pPr>
              <w:suppressAutoHyphens/>
              <w:jc w:val="center"/>
              <w:rPr>
                <w:bCs/>
              </w:rPr>
            </w:pPr>
            <w:r w:rsidRPr="005D08E1">
              <w:t>2489,3</w:t>
            </w:r>
          </w:p>
        </w:tc>
      </w:tr>
      <w:tr w:rsidR="005D08E1" w:rsidRPr="005D08E1" w:rsidTr="005D08E1">
        <w:trPr>
          <w:trHeight w:val="330"/>
        </w:trPr>
        <w:tc>
          <w:tcPr>
            <w:tcW w:w="1832" w:type="pct"/>
            <w:shd w:val="clear" w:color="auto" w:fill="auto"/>
            <w:noWrap/>
            <w:tcMar>
              <w:top w:w="15" w:type="dxa"/>
              <w:left w:w="15" w:type="dxa"/>
              <w:bottom w:w="0" w:type="dxa"/>
              <w:right w:w="15" w:type="dxa"/>
            </w:tcMar>
            <w:vAlign w:val="bottom"/>
          </w:tcPr>
          <w:p w:rsidR="005D08E1" w:rsidRPr="005D08E1" w:rsidRDefault="005D08E1" w:rsidP="005D08E1">
            <w:pPr>
              <w:suppressAutoHyphens/>
            </w:pPr>
          </w:p>
        </w:tc>
        <w:tc>
          <w:tcPr>
            <w:tcW w:w="2024" w:type="pct"/>
            <w:shd w:val="clear" w:color="auto" w:fill="auto"/>
            <w:noWrap/>
            <w:tcMar>
              <w:top w:w="15" w:type="dxa"/>
              <w:left w:w="15" w:type="dxa"/>
              <w:bottom w:w="0" w:type="dxa"/>
              <w:right w:w="15" w:type="dxa"/>
            </w:tcMar>
            <w:vAlign w:val="bottom"/>
          </w:tcPr>
          <w:p w:rsidR="005D08E1" w:rsidRPr="005D08E1" w:rsidRDefault="005D08E1" w:rsidP="005D08E1">
            <w:pPr>
              <w:suppressAutoHyphens/>
              <w:jc w:val="both"/>
              <w:rPr>
                <w:bCs/>
              </w:rPr>
            </w:pPr>
            <w:r w:rsidRPr="005D08E1">
              <w:rPr>
                <w:bCs/>
              </w:rPr>
              <w:t>в том числе:</w:t>
            </w:r>
          </w:p>
        </w:tc>
        <w:tc>
          <w:tcPr>
            <w:tcW w:w="1144" w:type="pct"/>
          </w:tcPr>
          <w:p w:rsidR="005D08E1" w:rsidRPr="005D08E1" w:rsidRDefault="005D08E1" w:rsidP="005D08E1">
            <w:pPr>
              <w:suppressAutoHyphens/>
              <w:jc w:val="center"/>
              <w:rPr>
                <w:bCs/>
              </w:rPr>
            </w:pPr>
          </w:p>
        </w:tc>
      </w:tr>
      <w:tr w:rsidR="005D08E1" w:rsidRPr="005D08E1" w:rsidTr="005D08E1">
        <w:trPr>
          <w:trHeight w:val="116"/>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rPr>
                <w:bCs/>
              </w:rPr>
            </w:pPr>
            <w:r w:rsidRPr="005D08E1">
              <w:rPr>
                <w:bCs/>
              </w:rPr>
              <w:t>000 01 05 00 00 00 0000 000</w:t>
            </w:r>
          </w:p>
        </w:tc>
        <w:tc>
          <w:tcPr>
            <w:tcW w:w="2024" w:type="pct"/>
            <w:shd w:val="clear" w:color="auto" w:fill="auto"/>
            <w:tcMar>
              <w:top w:w="15" w:type="dxa"/>
              <w:left w:w="15" w:type="dxa"/>
              <w:bottom w:w="0" w:type="dxa"/>
              <w:right w:w="15" w:type="dxa"/>
            </w:tcMar>
          </w:tcPr>
          <w:p w:rsidR="005D08E1" w:rsidRPr="005D08E1" w:rsidRDefault="005D08E1" w:rsidP="005D08E1">
            <w:pPr>
              <w:suppressAutoHyphens/>
              <w:jc w:val="both"/>
              <w:rPr>
                <w:bCs/>
              </w:rPr>
            </w:pPr>
            <w:r w:rsidRPr="005D08E1">
              <w:rPr>
                <w:bCs/>
              </w:rPr>
              <w:t>Изменение остатков средств на счетах по учету средств бюджета</w:t>
            </w:r>
          </w:p>
        </w:tc>
        <w:tc>
          <w:tcPr>
            <w:tcW w:w="1144" w:type="pct"/>
          </w:tcPr>
          <w:p w:rsidR="005D08E1" w:rsidRPr="005D08E1" w:rsidRDefault="005D08E1" w:rsidP="005D08E1">
            <w:pPr>
              <w:suppressAutoHyphens/>
              <w:jc w:val="center"/>
              <w:rPr>
                <w:bCs/>
              </w:rPr>
            </w:pPr>
            <w:r w:rsidRPr="005D08E1">
              <w:rPr>
                <w:bCs/>
              </w:rPr>
              <w:t>2489,3</w:t>
            </w:r>
          </w:p>
        </w:tc>
      </w:tr>
      <w:tr w:rsidR="005D08E1" w:rsidRPr="005D08E1" w:rsidTr="005D08E1">
        <w:trPr>
          <w:trHeight w:val="645"/>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t>000 01 05 00 00 00 0000 500</w:t>
            </w:r>
          </w:p>
        </w:tc>
        <w:tc>
          <w:tcPr>
            <w:tcW w:w="2024" w:type="pct"/>
            <w:shd w:val="clear" w:color="auto" w:fill="auto"/>
            <w:tcMar>
              <w:top w:w="15" w:type="dxa"/>
              <w:left w:w="15" w:type="dxa"/>
              <w:bottom w:w="0" w:type="dxa"/>
              <w:right w:w="15" w:type="dxa"/>
            </w:tcMar>
          </w:tcPr>
          <w:p w:rsidR="005D08E1" w:rsidRPr="005D08E1" w:rsidRDefault="005D08E1" w:rsidP="005D08E1">
            <w:pPr>
              <w:suppressAutoHyphens/>
              <w:jc w:val="both"/>
            </w:pPr>
            <w:r w:rsidRPr="005D08E1">
              <w:t>Увеличение остатков средств бюджетов</w:t>
            </w:r>
          </w:p>
        </w:tc>
        <w:tc>
          <w:tcPr>
            <w:tcW w:w="1144" w:type="pct"/>
          </w:tcPr>
          <w:p w:rsidR="005D08E1" w:rsidRPr="005D08E1" w:rsidRDefault="005D08E1" w:rsidP="005D08E1">
            <w:pPr>
              <w:suppressAutoHyphens/>
              <w:jc w:val="center"/>
            </w:pPr>
            <w:r w:rsidRPr="005D08E1">
              <w:t>-15886,2</w:t>
            </w:r>
          </w:p>
        </w:tc>
      </w:tr>
      <w:tr w:rsidR="005D08E1" w:rsidRPr="005D08E1" w:rsidTr="005D08E1">
        <w:trPr>
          <w:trHeight w:val="330"/>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t>000 01 05 02 00 00 0000 500</w:t>
            </w:r>
          </w:p>
        </w:tc>
        <w:tc>
          <w:tcPr>
            <w:tcW w:w="2024" w:type="pct"/>
            <w:shd w:val="clear" w:color="auto" w:fill="auto"/>
            <w:noWrap/>
            <w:tcMar>
              <w:top w:w="15" w:type="dxa"/>
              <w:left w:w="15" w:type="dxa"/>
              <w:bottom w:w="0" w:type="dxa"/>
              <w:right w:w="15" w:type="dxa"/>
            </w:tcMar>
            <w:vAlign w:val="bottom"/>
          </w:tcPr>
          <w:p w:rsidR="005D08E1" w:rsidRPr="005D08E1" w:rsidRDefault="005D08E1" w:rsidP="005D08E1">
            <w:pPr>
              <w:suppressAutoHyphens/>
            </w:pPr>
            <w:r w:rsidRPr="005D08E1">
              <w:t>Увеличение прочих остатков средств бюджетов</w:t>
            </w:r>
          </w:p>
        </w:tc>
        <w:tc>
          <w:tcPr>
            <w:tcW w:w="1144" w:type="pct"/>
          </w:tcPr>
          <w:p w:rsidR="005D08E1" w:rsidRPr="005D08E1" w:rsidRDefault="005D08E1" w:rsidP="005D08E1">
            <w:pPr>
              <w:suppressAutoHyphens/>
              <w:jc w:val="center"/>
            </w:pPr>
            <w:r w:rsidRPr="005D08E1">
              <w:t>-15886,2</w:t>
            </w:r>
          </w:p>
        </w:tc>
      </w:tr>
      <w:tr w:rsidR="005D08E1" w:rsidRPr="005D08E1" w:rsidTr="005D08E1">
        <w:trPr>
          <w:trHeight w:val="645"/>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t>000 01 05 02 01 00 0000 510</w:t>
            </w:r>
          </w:p>
        </w:tc>
        <w:tc>
          <w:tcPr>
            <w:tcW w:w="2024" w:type="pct"/>
            <w:shd w:val="clear" w:color="auto" w:fill="auto"/>
            <w:tcMar>
              <w:top w:w="15" w:type="dxa"/>
              <w:left w:w="15" w:type="dxa"/>
              <w:bottom w:w="0" w:type="dxa"/>
              <w:right w:w="15" w:type="dxa"/>
            </w:tcMar>
          </w:tcPr>
          <w:p w:rsidR="005D08E1" w:rsidRPr="005D08E1" w:rsidRDefault="005D08E1" w:rsidP="005D08E1">
            <w:pPr>
              <w:suppressAutoHyphens/>
              <w:jc w:val="both"/>
            </w:pPr>
            <w:r w:rsidRPr="005D08E1">
              <w:t>Увеличение прочих остатков     денежных средств бюджетов</w:t>
            </w:r>
          </w:p>
        </w:tc>
        <w:tc>
          <w:tcPr>
            <w:tcW w:w="1144" w:type="pct"/>
          </w:tcPr>
          <w:p w:rsidR="005D08E1" w:rsidRPr="005D08E1" w:rsidRDefault="005D08E1" w:rsidP="005D08E1">
            <w:pPr>
              <w:suppressAutoHyphens/>
              <w:jc w:val="center"/>
            </w:pPr>
            <w:r w:rsidRPr="005D08E1">
              <w:t>-15886,2</w:t>
            </w:r>
          </w:p>
        </w:tc>
      </w:tr>
      <w:tr w:rsidR="005D08E1" w:rsidRPr="005D08E1" w:rsidTr="005D08E1">
        <w:trPr>
          <w:trHeight w:val="960"/>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lastRenderedPageBreak/>
              <w:t>992 01 05 02 01 10 0000 510</w:t>
            </w:r>
          </w:p>
        </w:tc>
        <w:tc>
          <w:tcPr>
            <w:tcW w:w="2024" w:type="pct"/>
            <w:shd w:val="clear" w:color="auto" w:fill="auto"/>
            <w:tcMar>
              <w:top w:w="15" w:type="dxa"/>
              <w:left w:w="15" w:type="dxa"/>
              <w:bottom w:w="0" w:type="dxa"/>
              <w:right w:w="15" w:type="dxa"/>
            </w:tcMar>
          </w:tcPr>
          <w:p w:rsidR="005D08E1" w:rsidRPr="005D08E1" w:rsidRDefault="005D08E1" w:rsidP="005D08E1">
            <w:pPr>
              <w:suppressAutoHyphens/>
              <w:jc w:val="both"/>
            </w:pPr>
            <w:r w:rsidRPr="005D08E1">
              <w:t>Увеличение прочих остатков     денежных средств бюджетов     поселений</w:t>
            </w:r>
          </w:p>
        </w:tc>
        <w:tc>
          <w:tcPr>
            <w:tcW w:w="1144" w:type="pct"/>
          </w:tcPr>
          <w:p w:rsidR="005D08E1" w:rsidRPr="005D08E1" w:rsidRDefault="005D08E1" w:rsidP="005D08E1">
            <w:pPr>
              <w:suppressAutoHyphens/>
              <w:jc w:val="center"/>
            </w:pPr>
            <w:r w:rsidRPr="005D08E1">
              <w:t>-15886,2</w:t>
            </w:r>
          </w:p>
        </w:tc>
      </w:tr>
      <w:tr w:rsidR="005D08E1" w:rsidRPr="005D08E1" w:rsidTr="005D08E1">
        <w:trPr>
          <w:trHeight w:val="645"/>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t>000 01 05 00 00 00 0000 600</w:t>
            </w:r>
          </w:p>
        </w:tc>
        <w:tc>
          <w:tcPr>
            <w:tcW w:w="2024" w:type="pct"/>
            <w:shd w:val="clear" w:color="auto" w:fill="auto"/>
            <w:tcMar>
              <w:top w:w="15" w:type="dxa"/>
              <w:left w:w="15" w:type="dxa"/>
              <w:bottom w:w="0" w:type="dxa"/>
              <w:right w:w="15" w:type="dxa"/>
            </w:tcMar>
          </w:tcPr>
          <w:p w:rsidR="005D08E1" w:rsidRPr="005D08E1" w:rsidRDefault="005D08E1" w:rsidP="005D08E1">
            <w:pPr>
              <w:suppressAutoHyphens/>
              <w:jc w:val="both"/>
            </w:pPr>
            <w:r w:rsidRPr="005D08E1">
              <w:t>Уменьшение остатков средств бюджетов</w:t>
            </w:r>
          </w:p>
        </w:tc>
        <w:tc>
          <w:tcPr>
            <w:tcW w:w="1144" w:type="pct"/>
          </w:tcPr>
          <w:p w:rsidR="005D08E1" w:rsidRPr="005D08E1" w:rsidRDefault="005D08E1" w:rsidP="005D08E1">
            <w:pPr>
              <w:suppressAutoHyphens/>
              <w:jc w:val="center"/>
            </w:pPr>
            <w:r w:rsidRPr="005D08E1">
              <w:t>18375,5</w:t>
            </w:r>
          </w:p>
        </w:tc>
      </w:tr>
      <w:tr w:rsidR="005D08E1" w:rsidRPr="005D08E1" w:rsidTr="005D08E1">
        <w:trPr>
          <w:trHeight w:val="330"/>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t>000 01 05 02 00 00 0000 600</w:t>
            </w:r>
          </w:p>
        </w:tc>
        <w:tc>
          <w:tcPr>
            <w:tcW w:w="2024" w:type="pct"/>
            <w:shd w:val="clear" w:color="auto" w:fill="auto"/>
            <w:noWrap/>
            <w:tcMar>
              <w:top w:w="15" w:type="dxa"/>
              <w:left w:w="15" w:type="dxa"/>
              <w:bottom w:w="0" w:type="dxa"/>
              <w:right w:w="15" w:type="dxa"/>
            </w:tcMar>
            <w:vAlign w:val="bottom"/>
          </w:tcPr>
          <w:p w:rsidR="005D08E1" w:rsidRPr="005D08E1" w:rsidRDefault="005D08E1" w:rsidP="005D08E1">
            <w:pPr>
              <w:suppressAutoHyphens/>
            </w:pPr>
            <w:r w:rsidRPr="005D08E1">
              <w:t>Уменьшение прочих остатков средств бюджетов</w:t>
            </w:r>
          </w:p>
        </w:tc>
        <w:tc>
          <w:tcPr>
            <w:tcW w:w="1144" w:type="pct"/>
          </w:tcPr>
          <w:p w:rsidR="005D08E1" w:rsidRPr="005D08E1" w:rsidRDefault="005D08E1" w:rsidP="005D08E1">
            <w:pPr>
              <w:suppressAutoHyphens/>
              <w:jc w:val="center"/>
            </w:pPr>
            <w:r w:rsidRPr="005D08E1">
              <w:t>18375,5</w:t>
            </w:r>
          </w:p>
        </w:tc>
      </w:tr>
      <w:tr w:rsidR="005D08E1" w:rsidRPr="005D08E1" w:rsidTr="005D08E1">
        <w:trPr>
          <w:trHeight w:val="662"/>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t>000 01 05 02 01 00 0000 610</w:t>
            </w:r>
          </w:p>
        </w:tc>
        <w:tc>
          <w:tcPr>
            <w:tcW w:w="2024" w:type="pct"/>
            <w:shd w:val="clear" w:color="auto" w:fill="auto"/>
            <w:tcMar>
              <w:top w:w="15" w:type="dxa"/>
              <w:left w:w="15" w:type="dxa"/>
              <w:bottom w:w="0" w:type="dxa"/>
              <w:right w:w="15" w:type="dxa"/>
            </w:tcMar>
          </w:tcPr>
          <w:p w:rsidR="005D08E1" w:rsidRPr="005D08E1" w:rsidRDefault="005D08E1" w:rsidP="005D08E1">
            <w:pPr>
              <w:suppressAutoHyphens/>
              <w:jc w:val="both"/>
            </w:pPr>
            <w:r w:rsidRPr="005D08E1">
              <w:t>Уменьшение прочих остатков    денежных средств бюджетов</w:t>
            </w:r>
          </w:p>
        </w:tc>
        <w:tc>
          <w:tcPr>
            <w:tcW w:w="1144" w:type="pct"/>
          </w:tcPr>
          <w:p w:rsidR="005D08E1" w:rsidRPr="005D08E1" w:rsidRDefault="005D08E1" w:rsidP="005D08E1">
            <w:pPr>
              <w:suppressAutoHyphens/>
              <w:jc w:val="center"/>
            </w:pPr>
            <w:r w:rsidRPr="005D08E1">
              <w:t>18375,5</w:t>
            </w:r>
          </w:p>
        </w:tc>
      </w:tr>
      <w:tr w:rsidR="005D08E1" w:rsidRPr="005D08E1" w:rsidTr="005D08E1">
        <w:trPr>
          <w:trHeight w:val="960"/>
        </w:trPr>
        <w:tc>
          <w:tcPr>
            <w:tcW w:w="1832" w:type="pct"/>
            <w:shd w:val="clear" w:color="auto" w:fill="auto"/>
            <w:noWrap/>
            <w:tcMar>
              <w:top w:w="15" w:type="dxa"/>
              <w:left w:w="15" w:type="dxa"/>
              <w:bottom w:w="0" w:type="dxa"/>
              <w:right w:w="15" w:type="dxa"/>
            </w:tcMar>
          </w:tcPr>
          <w:p w:rsidR="005D08E1" w:rsidRPr="005D08E1" w:rsidRDefault="005D08E1" w:rsidP="005D08E1">
            <w:pPr>
              <w:suppressAutoHyphens/>
            </w:pPr>
            <w:r w:rsidRPr="005D08E1">
              <w:t>992 01 05 02 01 10 0000 610</w:t>
            </w:r>
          </w:p>
        </w:tc>
        <w:tc>
          <w:tcPr>
            <w:tcW w:w="2024" w:type="pct"/>
            <w:shd w:val="clear" w:color="auto" w:fill="auto"/>
            <w:tcMar>
              <w:top w:w="15" w:type="dxa"/>
              <w:left w:w="15" w:type="dxa"/>
              <w:bottom w:w="0" w:type="dxa"/>
              <w:right w:w="15" w:type="dxa"/>
            </w:tcMar>
          </w:tcPr>
          <w:p w:rsidR="005D08E1" w:rsidRPr="005D08E1" w:rsidRDefault="005D08E1" w:rsidP="005D08E1">
            <w:pPr>
              <w:suppressAutoHyphens/>
              <w:jc w:val="both"/>
            </w:pPr>
            <w:r w:rsidRPr="005D08E1">
              <w:t xml:space="preserve">Уменьшение прочих остатков    денежных средств бюджетов </w:t>
            </w:r>
          </w:p>
          <w:p w:rsidR="005D08E1" w:rsidRPr="005D08E1" w:rsidRDefault="005D08E1" w:rsidP="005D08E1">
            <w:pPr>
              <w:suppressAutoHyphens/>
              <w:jc w:val="both"/>
            </w:pPr>
            <w:r w:rsidRPr="005D08E1">
              <w:t>поселений</w:t>
            </w:r>
          </w:p>
        </w:tc>
        <w:tc>
          <w:tcPr>
            <w:tcW w:w="1144" w:type="pct"/>
          </w:tcPr>
          <w:p w:rsidR="005D08E1" w:rsidRPr="005D08E1" w:rsidRDefault="005D08E1" w:rsidP="005D08E1">
            <w:pPr>
              <w:suppressAutoHyphens/>
              <w:jc w:val="center"/>
            </w:pPr>
            <w:r w:rsidRPr="005D08E1">
              <w:t>18375,5»</w:t>
            </w:r>
          </w:p>
        </w:tc>
      </w:tr>
    </w:tbl>
    <w:p w:rsidR="005D08E1" w:rsidRPr="005D08E1" w:rsidRDefault="005D08E1" w:rsidP="005D08E1">
      <w:r w:rsidRPr="005D08E1">
        <w:t xml:space="preserve">   </w:t>
      </w:r>
    </w:p>
    <w:p w:rsidR="005D08E1" w:rsidRDefault="005D08E1" w:rsidP="005D08E1">
      <w:pPr>
        <w:ind w:left="-360"/>
      </w:pPr>
      <w:r w:rsidRPr="005D08E1">
        <w:t xml:space="preserve"> </w:t>
      </w:r>
    </w:p>
    <w:p w:rsidR="005D08E1" w:rsidRPr="005D08E1" w:rsidRDefault="005D08E1" w:rsidP="005D08E1">
      <w:pPr>
        <w:ind w:left="-360"/>
      </w:pPr>
    </w:p>
    <w:p w:rsidR="005D08E1" w:rsidRDefault="005D08E1" w:rsidP="005D08E1">
      <w:r w:rsidRPr="005D08E1">
        <w:t>Ведущий специалист администрации</w:t>
      </w:r>
    </w:p>
    <w:p w:rsidR="005D08E1" w:rsidRDefault="005D08E1" w:rsidP="005D08E1">
      <w:r w:rsidRPr="005D08E1">
        <w:t>Отрадненского</w:t>
      </w:r>
      <w:r>
        <w:t xml:space="preserve"> </w:t>
      </w:r>
      <w:r w:rsidRPr="005D08E1">
        <w:t>сельского поселения</w:t>
      </w:r>
    </w:p>
    <w:p w:rsidR="005D08E1" w:rsidRPr="005D08E1" w:rsidRDefault="005D08E1" w:rsidP="005D08E1">
      <w:r w:rsidRPr="005D08E1">
        <w:t xml:space="preserve">Тихорецкого района                                         </w:t>
      </w:r>
      <w:r>
        <w:t xml:space="preserve">                                    </w:t>
      </w:r>
      <w:bookmarkStart w:id="0" w:name="_GoBack"/>
      <w:bookmarkEnd w:id="0"/>
      <w:r w:rsidRPr="005D08E1">
        <w:t>Л.В.</w:t>
      </w:r>
      <w:r>
        <w:t xml:space="preserve"> </w:t>
      </w:r>
      <w:r w:rsidRPr="005D08E1">
        <w:t>Калошина</w:t>
      </w:r>
    </w:p>
    <w:p w:rsidR="005D08E1" w:rsidRPr="005D08E1" w:rsidRDefault="005D08E1" w:rsidP="008B7923">
      <w:pPr>
        <w:rPr>
          <w:rFonts w:eastAsia="Calibri"/>
          <w:lang w:eastAsia="en-US"/>
        </w:rPr>
      </w:pPr>
    </w:p>
    <w:p w:rsidR="008B7923" w:rsidRPr="005D08E1" w:rsidRDefault="008B7923" w:rsidP="008B7923">
      <w:pPr>
        <w:ind w:firstLine="540"/>
        <w:jc w:val="center"/>
      </w:pPr>
    </w:p>
    <w:p w:rsidR="008B7923" w:rsidRPr="005D08E1" w:rsidRDefault="008B7923" w:rsidP="008B7923">
      <w:pPr>
        <w:widowControl w:val="0"/>
        <w:jc w:val="both"/>
      </w:pPr>
    </w:p>
    <w:p w:rsidR="008B7923" w:rsidRPr="005D08E1" w:rsidRDefault="008B7923" w:rsidP="008B7923">
      <w:pPr>
        <w:ind w:left="-142"/>
        <w:jc w:val="both"/>
        <w:rPr>
          <w:rFonts w:eastAsia="Calibri"/>
          <w:szCs w:val="20"/>
          <w:lang w:eastAsia="en-US"/>
        </w:rPr>
      </w:pPr>
    </w:p>
    <w:p w:rsidR="0083077A" w:rsidRPr="005D08E1" w:rsidRDefault="0083077A" w:rsidP="00FA5BC2"/>
    <w:sectPr w:rsidR="0083077A" w:rsidRPr="005D08E1" w:rsidSect="005D08E1">
      <w:pgSz w:w="11907" w:h="16840" w:code="9"/>
      <w:pgMar w:top="1134" w:right="425" w:bottom="1134" w:left="1701"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DC" w:rsidRDefault="00DF54DC" w:rsidP="00AD3660">
      <w:r>
        <w:separator/>
      </w:r>
    </w:p>
  </w:endnote>
  <w:endnote w:type="continuationSeparator" w:id="0">
    <w:p w:rsidR="00DF54DC" w:rsidRDefault="00DF54DC" w:rsidP="00A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DC" w:rsidRDefault="00DF54DC" w:rsidP="00AD3660">
      <w:r>
        <w:separator/>
      </w:r>
    </w:p>
  </w:footnote>
  <w:footnote w:type="continuationSeparator" w:id="0">
    <w:p w:rsidR="00DF54DC" w:rsidRDefault="00DF54DC" w:rsidP="00AD3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3" w:rsidRPr="001D103B" w:rsidRDefault="008B7923" w:rsidP="008B7923">
    <w:pPr>
      <w:pStyle w:val="a8"/>
      <w:framePr w:h="284" w:hRule="exact" w:wrap="around" w:vAnchor="text" w:hAnchor="margin" w:xAlign="center" w:yAlign="center"/>
      <w:rPr>
        <w:rStyle w:val="af1"/>
      </w:rPr>
    </w:pPr>
    <w:r w:rsidRPr="001D103B">
      <w:rPr>
        <w:rStyle w:val="af1"/>
      </w:rPr>
      <w:fldChar w:fldCharType="begin"/>
    </w:r>
    <w:r w:rsidRPr="001D103B">
      <w:rPr>
        <w:rStyle w:val="af1"/>
      </w:rPr>
      <w:instrText xml:space="preserve">PAGE  </w:instrText>
    </w:r>
    <w:r w:rsidRPr="001D103B">
      <w:rPr>
        <w:rStyle w:val="af1"/>
      </w:rPr>
      <w:fldChar w:fldCharType="separate"/>
    </w:r>
    <w:r>
      <w:rPr>
        <w:rStyle w:val="af1"/>
        <w:noProof/>
      </w:rPr>
      <w:t>6</w:t>
    </w:r>
    <w:r w:rsidRPr="001D103B">
      <w:rPr>
        <w:rStyle w:val="af1"/>
      </w:rPr>
      <w:fldChar w:fldCharType="end"/>
    </w:r>
  </w:p>
  <w:p w:rsidR="008B7923" w:rsidRDefault="008B7923" w:rsidP="008B7923">
    <w:pPr>
      <w:tabs>
        <w:tab w:val="left" w:pos="355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3" w:rsidRDefault="008B7923" w:rsidP="008B7923">
    <w:pPr>
      <w:pStyle w:val="a8"/>
      <w:framePr w:h="284" w:hRule="exact" w:wrap="around" w:vAnchor="text" w:hAnchor="margin" w:xAlign="center" w:yAlign="center"/>
      <w:rPr>
        <w:rStyle w:val="af1"/>
      </w:rPr>
    </w:pPr>
    <w:r>
      <w:rPr>
        <w:rStyle w:val="af1"/>
      </w:rPr>
      <w:fldChar w:fldCharType="begin"/>
    </w:r>
    <w:r>
      <w:rPr>
        <w:rStyle w:val="af1"/>
      </w:rPr>
      <w:instrText xml:space="preserve">PAGE  </w:instrText>
    </w:r>
    <w:r>
      <w:rPr>
        <w:rStyle w:val="af1"/>
      </w:rPr>
      <w:fldChar w:fldCharType="separate"/>
    </w:r>
    <w:r w:rsidR="005D08E1">
      <w:rPr>
        <w:rStyle w:val="af1"/>
        <w:noProof/>
      </w:rPr>
      <w:t>35</w:t>
    </w:r>
    <w:r>
      <w:rPr>
        <w:rStyle w:val="af1"/>
      </w:rPr>
      <w:fldChar w:fldCharType="end"/>
    </w:r>
  </w:p>
  <w:p w:rsidR="008B7923" w:rsidRDefault="008B7923" w:rsidP="008B79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1295"/>
    <w:multiLevelType w:val="hybridMultilevel"/>
    <w:tmpl w:val="F3A2395E"/>
    <w:lvl w:ilvl="0" w:tplc="D756BCA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57576192"/>
    <w:multiLevelType w:val="hybridMultilevel"/>
    <w:tmpl w:val="2960C94E"/>
    <w:lvl w:ilvl="0" w:tplc="1EEA44D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405C"/>
    <w:rsid w:val="000019D6"/>
    <w:rsid w:val="0001304F"/>
    <w:rsid w:val="00050F38"/>
    <w:rsid w:val="000608D6"/>
    <w:rsid w:val="000778DA"/>
    <w:rsid w:val="00087F08"/>
    <w:rsid w:val="00093EDB"/>
    <w:rsid w:val="000C29D3"/>
    <w:rsid w:val="000D17C5"/>
    <w:rsid w:val="000F14A3"/>
    <w:rsid w:val="00115FED"/>
    <w:rsid w:val="0013405C"/>
    <w:rsid w:val="0016332A"/>
    <w:rsid w:val="00170E87"/>
    <w:rsid w:val="00175155"/>
    <w:rsid w:val="00197291"/>
    <w:rsid w:val="001A2528"/>
    <w:rsid w:val="001B265B"/>
    <w:rsid w:val="001D4CD0"/>
    <w:rsid w:val="001D6EF5"/>
    <w:rsid w:val="001F118B"/>
    <w:rsid w:val="00201FD4"/>
    <w:rsid w:val="00231DC2"/>
    <w:rsid w:val="00234F82"/>
    <w:rsid w:val="002560F6"/>
    <w:rsid w:val="002719F1"/>
    <w:rsid w:val="00274C3C"/>
    <w:rsid w:val="0029243D"/>
    <w:rsid w:val="002934DE"/>
    <w:rsid w:val="002A0C85"/>
    <w:rsid w:val="002A1EC0"/>
    <w:rsid w:val="002A4167"/>
    <w:rsid w:val="002E1829"/>
    <w:rsid w:val="002F371E"/>
    <w:rsid w:val="0031045A"/>
    <w:rsid w:val="0031227F"/>
    <w:rsid w:val="00335C7A"/>
    <w:rsid w:val="00344C33"/>
    <w:rsid w:val="00346277"/>
    <w:rsid w:val="00355F34"/>
    <w:rsid w:val="00356DCE"/>
    <w:rsid w:val="00363B1C"/>
    <w:rsid w:val="00376CD4"/>
    <w:rsid w:val="0038328A"/>
    <w:rsid w:val="003C158D"/>
    <w:rsid w:val="003C1A2E"/>
    <w:rsid w:val="003D4701"/>
    <w:rsid w:val="003E3E7A"/>
    <w:rsid w:val="003E4D3D"/>
    <w:rsid w:val="003F1050"/>
    <w:rsid w:val="003F7B66"/>
    <w:rsid w:val="00412360"/>
    <w:rsid w:val="0042103B"/>
    <w:rsid w:val="00454303"/>
    <w:rsid w:val="004B6D22"/>
    <w:rsid w:val="004C729D"/>
    <w:rsid w:val="004D03A9"/>
    <w:rsid w:val="005245A0"/>
    <w:rsid w:val="00533641"/>
    <w:rsid w:val="00576EE7"/>
    <w:rsid w:val="005904BF"/>
    <w:rsid w:val="005A2CE3"/>
    <w:rsid w:val="005A6C1B"/>
    <w:rsid w:val="005B17AD"/>
    <w:rsid w:val="005B43F4"/>
    <w:rsid w:val="005B6DD0"/>
    <w:rsid w:val="005D08E1"/>
    <w:rsid w:val="005D695A"/>
    <w:rsid w:val="005F2A41"/>
    <w:rsid w:val="00617563"/>
    <w:rsid w:val="00627D1C"/>
    <w:rsid w:val="006417F2"/>
    <w:rsid w:val="00646BE6"/>
    <w:rsid w:val="00672E54"/>
    <w:rsid w:val="00687BC7"/>
    <w:rsid w:val="00692175"/>
    <w:rsid w:val="006D110C"/>
    <w:rsid w:val="006E1D7A"/>
    <w:rsid w:val="006E5D30"/>
    <w:rsid w:val="00705E18"/>
    <w:rsid w:val="0073075D"/>
    <w:rsid w:val="00742549"/>
    <w:rsid w:val="007452F5"/>
    <w:rsid w:val="00760538"/>
    <w:rsid w:val="00762B2F"/>
    <w:rsid w:val="007658AE"/>
    <w:rsid w:val="00767553"/>
    <w:rsid w:val="00767864"/>
    <w:rsid w:val="0077522B"/>
    <w:rsid w:val="0078084F"/>
    <w:rsid w:val="00780F29"/>
    <w:rsid w:val="007874F5"/>
    <w:rsid w:val="00787D5B"/>
    <w:rsid w:val="007A1652"/>
    <w:rsid w:val="007D5E3E"/>
    <w:rsid w:val="007F1B9C"/>
    <w:rsid w:val="00813004"/>
    <w:rsid w:val="00821E7B"/>
    <w:rsid w:val="0083077A"/>
    <w:rsid w:val="00835EF8"/>
    <w:rsid w:val="0083721E"/>
    <w:rsid w:val="00841DF3"/>
    <w:rsid w:val="008444E6"/>
    <w:rsid w:val="00851881"/>
    <w:rsid w:val="008A6D8C"/>
    <w:rsid w:val="008B2488"/>
    <w:rsid w:val="008B7923"/>
    <w:rsid w:val="00927F4D"/>
    <w:rsid w:val="009420A8"/>
    <w:rsid w:val="00943ADF"/>
    <w:rsid w:val="00954274"/>
    <w:rsid w:val="00971FC7"/>
    <w:rsid w:val="00973871"/>
    <w:rsid w:val="00975BFB"/>
    <w:rsid w:val="00976823"/>
    <w:rsid w:val="009B2B79"/>
    <w:rsid w:val="00A0515A"/>
    <w:rsid w:val="00A378D5"/>
    <w:rsid w:val="00A53C6E"/>
    <w:rsid w:val="00A74578"/>
    <w:rsid w:val="00A92B17"/>
    <w:rsid w:val="00AA4122"/>
    <w:rsid w:val="00AB4CAA"/>
    <w:rsid w:val="00AC2430"/>
    <w:rsid w:val="00AC3075"/>
    <w:rsid w:val="00AD3660"/>
    <w:rsid w:val="00AF1D59"/>
    <w:rsid w:val="00B029DA"/>
    <w:rsid w:val="00B03B00"/>
    <w:rsid w:val="00B252AF"/>
    <w:rsid w:val="00B60248"/>
    <w:rsid w:val="00B63F91"/>
    <w:rsid w:val="00B95DFB"/>
    <w:rsid w:val="00BB7063"/>
    <w:rsid w:val="00C1177E"/>
    <w:rsid w:val="00C16A46"/>
    <w:rsid w:val="00C413F4"/>
    <w:rsid w:val="00C706C2"/>
    <w:rsid w:val="00C93200"/>
    <w:rsid w:val="00CA0242"/>
    <w:rsid w:val="00CB2509"/>
    <w:rsid w:val="00CC2F60"/>
    <w:rsid w:val="00CF4B74"/>
    <w:rsid w:val="00D02B93"/>
    <w:rsid w:val="00D06E78"/>
    <w:rsid w:val="00D31D9E"/>
    <w:rsid w:val="00D46ED0"/>
    <w:rsid w:val="00D81B20"/>
    <w:rsid w:val="00D83C14"/>
    <w:rsid w:val="00DB5F1C"/>
    <w:rsid w:val="00DC4661"/>
    <w:rsid w:val="00DD555E"/>
    <w:rsid w:val="00DF54DC"/>
    <w:rsid w:val="00E149DE"/>
    <w:rsid w:val="00E2169E"/>
    <w:rsid w:val="00E2241E"/>
    <w:rsid w:val="00E307EF"/>
    <w:rsid w:val="00E32E04"/>
    <w:rsid w:val="00E54BF0"/>
    <w:rsid w:val="00E72D53"/>
    <w:rsid w:val="00E97604"/>
    <w:rsid w:val="00EB2B7D"/>
    <w:rsid w:val="00EB67B1"/>
    <w:rsid w:val="00EC0081"/>
    <w:rsid w:val="00EC222A"/>
    <w:rsid w:val="00EE030D"/>
    <w:rsid w:val="00EF3A01"/>
    <w:rsid w:val="00F24DEE"/>
    <w:rsid w:val="00F3513C"/>
    <w:rsid w:val="00F45F84"/>
    <w:rsid w:val="00F63125"/>
    <w:rsid w:val="00F71C4B"/>
    <w:rsid w:val="00F95484"/>
    <w:rsid w:val="00FA5BC2"/>
    <w:rsid w:val="00FC2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uiPriority w:val="99"/>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7A1652"/>
    <w:rPr>
      <w:sz w:val="28"/>
    </w:rPr>
  </w:style>
  <w:style w:type="paragraph" w:styleId="a3">
    <w:name w:val="Title"/>
    <w:basedOn w:val="a"/>
    <w:link w:val="a4"/>
    <w:uiPriority w:val="99"/>
    <w:qFormat/>
    <w:rsid w:val="007A1652"/>
    <w:pPr>
      <w:jc w:val="center"/>
    </w:pPr>
    <w:rPr>
      <w:sz w:val="32"/>
    </w:rPr>
  </w:style>
  <w:style w:type="character" w:customStyle="1" w:styleId="a4">
    <w:name w:val="Название Знак"/>
    <w:basedOn w:val="a0"/>
    <w:link w:val="a3"/>
    <w:uiPriority w:val="99"/>
    <w:rsid w:val="007A1652"/>
    <w:rPr>
      <w:sz w:val="32"/>
      <w:szCs w:val="28"/>
      <w:lang w:eastAsia="ru-RU"/>
    </w:rPr>
  </w:style>
  <w:style w:type="character" w:styleId="a5">
    <w:name w:val="Emphasis"/>
    <w:basedOn w:val="a0"/>
    <w:uiPriority w:val="99"/>
    <w:qFormat/>
    <w:rsid w:val="007A1652"/>
    <w:rPr>
      <w:i/>
      <w:iCs/>
    </w:rPr>
  </w:style>
  <w:style w:type="paragraph" w:styleId="a6">
    <w:name w:val="Balloon Text"/>
    <w:basedOn w:val="a"/>
    <w:link w:val="a7"/>
    <w:semiHidden/>
    <w:unhideWhenUsed/>
    <w:rsid w:val="00CF4B74"/>
    <w:rPr>
      <w:rFonts w:ascii="Tahoma" w:hAnsi="Tahoma" w:cs="Tahoma"/>
      <w:sz w:val="16"/>
      <w:szCs w:val="16"/>
    </w:rPr>
  </w:style>
  <w:style w:type="character" w:customStyle="1" w:styleId="a7">
    <w:name w:val="Текст выноски Знак"/>
    <w:basedOn w:val="a0"/>
    <w:link w:val="a6"/>
    <w:semiHidden/>
    <w:rsid w:val="00CF4B74"/>
    <w:rPr>
      <w:rFonts w:ascii="Tahoma" w:hAnsi="Tahoma" w:cs="Tahoma"/>
      <w:sz w:val="16"/>
      <w:szCs w:val="16"/>
      <w:lang w:eastAsia="ru-RU"/>
    </w:rPr>
  </w:style>
  <w:style w:type="paragraph" w:styleId="a8">
    <w:name w:val="header"/>
    <w:basedOn w:val="a"/>
    <w:link w:val="a9"/>
    <w:unhideWhenUsed/>
    <w:rsid w:val="00AD3660"/>
    <w:pPr>
      <w:tabs>
        <w:tab w:val="center" w:pos="4677"/>
        <w:tab w:val="right" w:pos="9355"/>
      </w:tabs>
    </w:pPr>
  </w:style>
  <w:style w:type="character" w:customStyle="1" w:styleId="a9">
    <w:name w:val="Верхний колонтитул Знак"/>
    <w:basedOn w:val="a0"/>
    <w:link w:val="a8"/>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 w:type="character" w:styleId="af1">
    <w:name w:val="page number"/>
    <w:rsid w:val="008B7923"/>
    <w:rPr>
      <w:rFonts w:ascii="Times New Roman" w:eastAsia="Calibri" w:hAnsi="Times New Roman"/>
      <w:sz w:val="28"/>
      <w:szCs w:val="28"/>
      <w:lang w:val="ru-RU" w:eastAsia="en-US" w:bidi="ar-SA"/>
    </w:rPr>
  </w:style>
  <w:style w:type="table" w:styleId="af2">
    <w:name w:val="Table Grid"/>
    <w:basedOn w:val="a1"/>
    <w:rsid w:val="008B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жатый влево"/>
    <w:basedOn w:val="a"/>
    <w:next w:val="a"/>
    <w:uiPriority w:val="99"/>
    <w:rsid w:val="008B7923"/>
    <w:pPr>
      <w:autoSpaceDE w:val="0"/>
      <w:autoSpaceDN w:val="0"/>
      <w:adjustRightInd w:val="0"/>
    </w:pPr>
    <w:rPr>
      <w:rFonts w:ascii="Arial" w:hAnsi="Arial" w:cs="Arial"/>
      <w:sz w:val="24"/>
      <w:szCs w:val="24"/>
    </w:rPr>
  </w:style>
  <w:style w:type="character" w:customStyle="1" w:styleId="af4">
    <w:name w:val="Цветовое выделение"/>
    <w:uiPriority w:val="99"/>
    <w:rsid w:val="008B7923"/>
    <w:rPr>
      <w:b/>
      <w:bCs/>
      <w:color w:val="26282F"/>
    </w:rPr>
  </w:style>
  <w:style w:type="numbering" w:customStyle="1" w:styleId="1">
    <w:name w:val="Нет списка1"/>
    <w:next w:val="a2"/>
    <w:semiHidden/>
    <w:unhideWhenUsed/>
    <w:rsid w:val="005D08E1"/>
  </w:style>
  <w:style w:type="paragraph" w:customStyle="1" w:styleId="11">
    <w:name w:val=" Знак1 Знак Знак Знак Знак Знак Знак Знак Знак Знак Знак Знак1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0">
    <w:name w:val="обычный_1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2">
    <w:name w:val="Знак1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3">
    <w:name w:val=" Знак1"/>
    <w:basedOn w:val="a"/>
    <w:rsid w:val="005D08E1"/>
    <w:pPr>
      <w:spacing w:before="100" w:beforeAutospacing="1" w:after="100" w:afterAutospacing="1"/>
      <w:jc w:val="both"/>
    </w:pPr>
    <w:rPr>
      <w:rFonts w:ascii="Tahoma" w:hAnsi="Tahoma"/>
      <w:sz w:val="20"/>
      <w:szCs w:val="20"/>
      <w:lang w:val="en-US" w:eastAsia="en-US"/>
    </w:rPr>
  </w:style>
  <w:style w:type="paragraph" w:customStyle="1" w:styleId="14">
    <w:name w:val=" Знак1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af5">
    <w:name w:val="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af6">
    <w:name w:val="Заголовок"/>
    <w:basedOn w:val="a"/>
    <w:next w:val="af7"/>
    <w:rsid w:val="005D08E1"/>
    <w:pPr>
      <w:keepNext/>
      <w:widowControl w:val="0"/>
      <w:suppressAutoHyphens/>
      <w:spacing w:before="240" w:after="120"/>
    </w:pPr>
    <w:rPr>
      <w:rFonts w:ascii="Arial" w:eastAsia="MS Mincho" w:hAnsi="Arial" w:cs="Tahoma"/>
      <w:kern w:val="1"/>
      <w:lang/>
    </w:rPr>
  </w:style>
  <w:style w:type="paragraph" w:customStyle="1" w:styleId="af8">
    <w:name w:val="Содержимое таблицы"/>
    <w:basedOn w:val="a"/>
    <w:rsid w:val="005D08E1"/>
    <w:pPr>
      <w:widowControl w:val="0"/>
      <w:suppressLineNumbers/>
      <w:suppressAutoHyphens/>
    </w:pPr>
    <w:rPr>
      <w:rFonts w:eastAsia="Arial Unicode MS"/>
      <w:kern w:val="1"/>
      <w:sz w:val="24"/>
      <w:szCs w:val="24"/>
      <w:lang/>
    </w:rPr>
  </w:style>
  <w:style w:type="paragraph" w:styleId="af7">
    <w:name w:val="Body Text"/>
    <w:basedOn w:val="a"/>
    <w:link w:val="af9"/>
    <w:rsid w:val="005D08E1"/>
    <w:pPr>
      <w:spacing w:after="120"/>
    </w:pPr>
    <w:rPr>
      <w:sz w:val="24"/>
      <w:szCs w:val="24"/>
    </w:rPr>
  </w:style>
  <w:style w:type="character" w:customStyle="1" w:styleId="af9">
    <w:name w:val="Основной текст Знак"/>
    <w:basedOn w:val="a0"/>
    <w:link w:val="af7"/>
    <w:rsid w:val="005D08E1"/>
    <w:rPr>
      <w:sz w:val="24"/>
      <w:szCs w:val="24"/>
      <w:lang w:eastAsia="ru-RU"/>
    </w:rPr>
  </w:style>
  <w:style w:type="paragraph" w:customStyle="1" w:styleId="17">
    <w:name w:val=" Знак1 Знак Знак Знак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8">
    <w:name w:val=" Знак1 Знак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10">
    <w:name w:val=" Знак1 Знак Знак Знак Знак Знак Знак1 Знак Знак Знак Знак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5D08E1"/>
    <w:pPr>
      <w:spacing w:after="160" w:line="240" w:lineRule="exact"/>
    </w:pPr>
    <w:rPr>
      <w:sz w:val="20"/>
      <w:szCs w:val="20"/>
      <w:lang w:eastAsia="ru-RU"/>
    </w:rPr>
  </w:style>
  <w:style w:type="paragraph" w:customStyle="1" w:styleId="2">
    <w:name w:val=" Знак2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afc">
    <w:name w:val=" Знак Знак Знак Знак Знак Знак Знак Знак Знак Знак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customStyle="1" w:styleId="afd">
    <w:name w:val="обычный_"/>
    <w:basedOn w:val="a"/>
    <w:autoRedefine/>
    <w:rsid w:val="005D08E1"/>
    <w:pPr>
      <w:autoSpaceDE w:val="0"/>
      <w:autoSpaceDN w:val="0"/>
      <w:adjustRightInd w:val="0"/>
      <w:spacing w:after="200" w:line="276" w:lineRule="auto"/>
      <w:ind w:firstLine="720"/>
    </w:pPr>
    <w:rPr>
      <w:rFonts w:eastAsia="Calibri"/>
      <w:sz w:val="24"/>
      <w:lang w:eastAsia="en-US"/>
    </w:rPr>
  </w:style>
  <w:style w:type="paragraph" w:customStyle="1" w:styleId="111">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5D08E1"/>
    <w:pPr>
      <w:autoSpaceDE w:val="0"/>
      <w:autoSpaceDN w:val="0"/>
      <w:adjustRightInd w:val="0"/>
      <w:spacing w:after="200" w:line="276" w:lineRule="auto"/>
      <w:ind w:firstLine="720"/>
    </w:pPr>
    <w:rPr>
      <w:rFonts w:eastAsia="Calibri"/>
      <w:sz w:val="24"/>
      <w:lang w:eastAsia="en-US"/>
    </w:rPr>
  </w:style>
  <w:style w:type="paragraph" w:customStyle="1" w:styleId="1a">
    <w:name w:val=" Знак Знак1 Знак"/>
    <w:basedOn w:val="a"/>
    <w:autoRedefine/>
    <w:rsid w:val="005D08E1"/>
    <w:pPr>
      <w:autoSpaceDE w:val="0"/>
      <w:autoSpaceDN w:val="0"/>
      <w:adjustRightInd w:val="0"/>
      <w:spacing w:after="200" w:line="276" w:lineRule="auto"/>
      <w:ind w:firstLine="720"/>
    </w:pPr>
    <w:rPr>
      <w:rFonts w:eastAsia="Calibri"/>
      <w:sz w:val="24"/>
      <w:lang w:eastAsia="en-US"/>
    </w:rPr>
  </w:style>
  <w:style w:type="paragraph" w:customStyle="1" w:styleId="1b">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D08E1"/>
    <w:pPr>
      <w:autoSpaceDE w:val="0"/>
      <w:autoSpaceDN w:val="0"/>
      <w:adjustRightInd w:val="0"/>
      <w:spacing w:after="200" w:line="276" w:lineRule="auto"/>
      <w:ind w:firstLine="720"/>
    </w:pPr>
    <w:rPr>
      <w:rFonts w:eastAsia="Calibri"/>
      <w:sz w:val="24"/>
      <w:lang w:eastAsia="en-US"/>
    </w:rPr>
  </w:style>
  <w:style w:type="paragraph" w:customStyle="1" w:styleId="112">
    <w:name w:val=" Знак1 Знак Знак Знак Знак Знак Знак Знак Знак Знак Знак Знак1 Знак Знак Знак Знак Знак Знак Знак Знак Знак Знак Знак Знак"/>
    <w:basedOn w:val="a"/>
    <w:autoRedefine/>
    <w:rsid w:val="005D08E1"/>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D08E1"/>
    <w:pPr>
      <w:spacing w:before="100" w:beforeAutospacing="1" w:after="100" w:afterAutospacing="1"/>
      <w:jc w:val="both"/>
    </w:pPr>
    <w:rPr>
      <w:rFonts w:ascii="Tahoma" w:hAnsi="Tahoma"/>
      <w:sz w:val="20"/>
      <w:szCs w:val="20"/>
      <w:lang w:val="en-US" w:eastAsia="en-US"/>
    </w:rPr>
  </w:style>
  <w:style w:type="paragraph" w:styleId="afe">
    <w:name w:val="No Spacing"/>
    <w:uiPriority w:val="1"/>
    <w:qFormat/>
    <w:rsid w:val="005D08E1"/>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5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iPriority w:val="99"/>
    <w:semiHidden/>
    <w:unhideWhenUsed/>
    <w:rsid w:val="00CF4B74"/>
    <w:rPr>
      <w:rFonts w:ascii="Tahoma" w:hAnsi="Tahoma" w:cs="Tahoma"/>
      <w:sz w:val="16"/>
      <w:szCs w:val="16"/>
    </w:rPr>
  </w:style>
  <w:style w:type="character" w:customStyle="1" w:styleId="a7">
    <w:name w:val="Текст выноски Знак"/>
    <w:basedOn w:val="a0"/>
    <w:link w:val="a6"/>
    <w:uiPriority w:val="99"/>
    <w:semiHidden/>
    <w:rsid w:val="00CF4B74"/>
    <w:rPr>
      <w:rFonts w:ascii="Tahoma" w:hAnsi="Tahoma" w:cs="Tahoma"/>
      <w:sz w:val="16"/>
      <w:szCs w:val="16"/>
      <w:lang w:eastAsia="ru-RU"/>
    </w:rPr>
  </w:style>
  <w:style w:type="paragraph" w:styleId="a8">
    <w:name w:val="header"/>
    <w:basedOn w:val="a"/>
    <w:link w:val="a9"/>
    <w:uiPriority w:val="99"/>
    <w:unhideWhenUsed/>
    <w:rsid w:val="00AD3660"/>
    <w:pPr>
      <w:tabs>
        <w:tab w:val="center" w:pos="4677"/>
        <w:tab w:val="right" w:pos="9355"/>
      </w:tabs>
    </w:pPr>
  </w:style>
  <w:style w:type="character" w:customStyle="1" w:styleId="a9">
    <w:name w:val="Верхний колонтитул Знак"/>
    <w:basedOn w:val="a0"/>
    <w:link w:val="a8"/>
    <w:uiPriority w:val="99"/>
    <w:rsid w:val="00AD3660"/>
    <w:rPr>
      <w:sz w:val="28"/>
      <w:szCs w:val="28"/>
      <w:lang w:eastAsia="ru-RU"/>
    </w:rPr>
  </w:style>
  <w:style w:type="paragraph" w:styleId="aa">
    <w:name w:val="footer"/>
    <w:basedOn w:val="a"/>
    <w:link w:val="ab"/>
    <w:uiPriority w:val="99"/>
    <w:unhideWhenUsed/>
    <w:rsid w:val="00AD3660"/>
    <w:pPr>
      <w:tabs>
        <w:tab w:val="center" w:pos="4677"/>
        <w:tab w:val="right" w:pos="9355"/>
      </w:tabs>
    </w:pPr>
  </w:style>
  <w:style w:type="character" w:customStyle="1" w:styleId="ab">
    <w:name w:val="Нижний колонтитул Знак"/>
    <w:basedOn w:val="a0"/>
    <w:link w:val="aa"/>
    <w:uiPriority w:val="99"/>
    <w:rsid w:val="00AD3660"/>
    <w:rPr>
      <w:sz w:val="28"/>
      <w:szCs w:val="28"/>
      <w:lang w:eastAsia="ru-RU"/>
    </w:rPr>
  </w:style>
  <w:style w:type="paragraph" w:styleId="ac">
    <w:name w:val="List Paragraph"/>
    <w:basedOn w:val="a"/>
    <w:uiPriority w:val="34"/>
    <w:qFormat/>
    <w:rsid w:val="00376CD4"/>
    <w:pPr>
      <w:ind w:left="720"/>
      <w:contextualSpacing/>
    </w:pPr>
  </w:style>
  <w:style w:type="paragraph" w:customStyle="1" w:styleId="ConsPlusNormal">
    <w:name w:val="ConsPlusNormal"/>
    <w:rsid w:val="009420A8"/>
    <w:pPr>
      <w:autoSpaceDE w:val="0"/>
      <w:autoSpaceDN w:val="0"/>
      <w:adjustRightInd w:val="0"/>
    </w:pPr>
    <w:rPr>
      <w:rFonts w:ascii="Arial" w:eastAsia="Calibri" w:hAnsi="Arial" w:cs="Arial"/>
    </w:rPr>
  </w:style>
  <w:style w:type="paragraph" w:customStyle="1" w:styleId="ad">
    <w:name w:val="Знак"/>
    <w:basedOn w:val="a"/>
    <w:rsid w:val="00115FED"/>
    <w:pPr>
      <w:spacing w:before="100" w:beforeAutospacing="1" w:after="100" w:afterAutospacing="1"/>
      <w:jc w:val="both"/>
    </w:pPr>
    <w:rPr>
      <w:rFonts w:eastAsia="Calibri"/>
      <w:lang w:eastAsia="en-US"/>
    </w:rPr>
  </w:style>
  <w:style w:type="paragraph" w:customStyle="1" w:styleId="ae">
    <w:name w:val="Знак"/>
    <w:basedOn w:val="a"/>
    <w:rsid w:val="00DB5F1C"/>
    <w:pPr>
      <w:spacing w:before="100" w:beforeAutospacing="1" w:after="100" w:afterAutospacing="1"/>
      <w:jc w:val="both"/>
    </w:pPr>
    <w:rPr>
      <w:rFonts w:eastAsia="Calibri"/>
      <w:lang w:eastAsia="en-US"/>
    </w:rPr>
  </w:style>
  <w:style w:type="paragraph" w:customStyle="1" w:styleId="ConsNormal">
    <w:name w:val="ConsNormal"/>
    <w:rsid w:val="00412360"/>
    <w:pPr>
      <w:widowControl w:val="0"/>
      <w:autoSpaceDE w:val="0"/>
      <w:autoSpaceDN w:val="0"/>
      <w:adjustRightInd w:val="0"/>
      <w:ind w:right="19772" w:firstLine="720"/>
    </w:pPr>
    <w:rPr>
      <w:rFonts w:ascii="Arial" w:hAnsi="Arial" w:cs="Arial"/>
      <w:lang w:eastAsia="ru-RU"/>
    </w:rPr>
  </w:style>
  <w:style w:type="paragraph" w:customStyle="1" w:styleId="af">
    <w:name w:val="Знак"/>
    <w:basedOn w:val="a"/>
    <w:rsid w:val="00412360"/>
    <w:pPr>
      <w:spacing w:before="100" w:beforeAutospacing="1" w:after="100" w:afterAutospacing="1"/>
      <w:jc w:val="both"/>
    </w:pPr>
    <w:rPr>
      <w:rFonts w:eastAsia="Calibri"/>
      <w:lang w:eastAsia="en-US"/>
    </w:rPr>
  </w:style>
  <w:style w:type="paragraph" w:customStyle="1" w:styleId="af0">
    <w:name w:val="Знак"/>
    <w:basedOn w:val="a"/>
    <w:rsid w:val="00742549"/>
    <w:pPr>
      <w:spacing w:before="100" w:beforeAutospacing="1" w:after="100" w:afterAutospacing="1"/>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RLAW177;n=85414;fld=134;dst=1001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3106-6EE7-4BB8-AFE3-A4F11165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8038</Words>
  <Characters>45817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108</cp:revision>
  <cp:lastPrinted>2019-05-16T12:06:00Z</cp:lastPrinted>
  <dcterms:created xsi:type="dcterms:W3CDTF">2015-07-24T09:57:00Z</dcterms:created>
  <dcterms:modified xsi:type="dcterms:W3CDTF">2019-06-14T13:28:00Z</dcterms:modified>
</cp:coreProperties>
</file>