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5A" w:rsidRPr="00573AAA" w:rsidRDefault="0005575A" w:rsidP="0005575A">
      <w:pPr>
        <w:ind w:firstLine="6300"/>
        <w:jc w:val="center"/>
      </w:pPr>
      <w:r w:rsidRPr="00573AAA">
        <w:t>ПРИЛОЖЕНИЕ</w:t>
      </w:r>
    </w:p>
    <w:p w:rsidR="0005575A" w:rsidRPr="00573AAA" w:rsidRDefault="0005575A" w:rsidP="0005575A">
      <w:pPr>
        <w:ind w:firstLine="6300"/>
        <w:jc w:val="center"/>
      </w:pPr>
      <w:r w:rsidRPr="00573AAA">
        <w:t>УТВЕРЖДЕН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постановлением </w:t>
      </w:r>
    </w:p>
    <w:p w:rsidR="0005575A" w:rsidRPr="00573AAA" w:rsidRDefault="0005575A" w:rsidP="0005575A">
      <w:pPr>
        <w:ind w:firstLine="6300"/>
        <w:jc w:val="center"/>
      </w:pPr>
      <w:r w:rsidRPr="00573AAA">
        <w:t>администрации</w:t>
      </w:r>
    </w:p>
    <w:p w:rsidR="0005575A" w:rsidRPr="00573AAA" w:rsidRDefault="0005575A" w:rsidP="0005575A">
      <w:pPr>
        <w:ind w:firstLine="6300"/>
        <w:jc w:val="center"/>
      </w:pPr>
      <w:r w:rsidRPr="00573AAA">
        <w:t>Отрадненского сельского</w:t>
      </w:r>
    </w:p>
    <w:p w:rsidR="0005575A" w:rsidRPr="00573AAA" w:rsidRDefault="0005575A" w:rsidP="0005575A">
      <w:pPr>
        <w:ind w:firstLine="6300"/>
        <w:jc w:val="center"/>
      </w:pPr>
      <w:r w:rsidRPr="00573AAA">
        <w:t>поселения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Тихорецкого района </w:t>
      </w:r>
    </w:p>
    <w:p w:rsidR="0005575A" w:rsidRPr="00573AAA" w:rsidRDefault="00B07B3D" w:rsidP="006B628A">
      <w:pPr>
        <w:ind w:firstLine="6300"/>
        <w:jc w:val="center"/>
      </w:pPr>
      <w:r>
        <w:t xml:space="preserve">от </w:t>
      </w:r>
      <w:r w:rsidR="007E1ED2">
        <w:t>30.01.2018</w:t>
      </w:r>
      <w:r w:rsidR="00BF7169">
        <w:t xml:space="preserve"> г. </w:t>
      </w:r>
      <w:r>
        <w:t>№</w:t>
      </w:r>
      <w:r w:rsidR="007E1ED2">
        <w:t xml:space="preserve"> 6</w:t>
      </w:r>
      <w:r>
        <w:t xml:space="preserve"> </w:t>
      </w:r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jc w:val="center"/>
      </w:pPr>
      <w:r w:rsidRPr="00573AAA">
        <w:t>ОТЧЕТ</w:t>
      </w:r>
    </w:p>
    <w:p w:rsidR="0005575A" w:rsidRPr="00573AAA" w:rsidRDefault="0005575A" w:rsidP="0005575A">
      <w:pPr>
        <w:jc w:val="center"/>
      </w:pPr>
      <w:r w:rsidRPr="00573AAA">
        <w:t>об исполнении бюджета Отрадненского сельского поселения  Тихорецкого района</w:t>
      </w:r>
    </w:p>
    <w:p w:rsidR="0005575A" w:rsidRPr="00573AAA" w:rsidRDefault="007E1ED2" w:rsidP="0005575A">
      <w:pPr>
        <w:jc w:val="center"/>
      </w:pPr>
      <w:r>
        <w:t>за 4</w:t>
      </w:r>
      <w:r w:rsidR="00B07B3D">
        <w:t xml:space="preserve"> квартал 2017</w:t>
      </w:r>
      <w:r w:rsidR="0005575A" w:rsidRPr="00573AAA">
        <w:t xml:space="preserve"> года</w:t>
      </w:r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rPr>
          <w:u w:val="single"/>
        </w:rPr>
      </w:pPr>
      <w:r w:rsidRPr="00573AAA">
        <w:t xml:space="preserve">Наименование финансового органа:   </w:t>
      </w:r>
      <w:r w:rsidRPr="00573AAA">
        <w:rPr>
          <w:u w:val="single"/>
        </w:rPr>
        <w:t>Администрация Отрадненского сельского поселения Тихорецкого района</w:t>
      </w:r>
    </w:p>
    <w:p w:rsidR="0005575A" w:rsidRPr="00573AAA" w:rsidRDefault="0005575A" w:rsidP="0005575A">
      <w:pPr>
        <w:rPr>
          <w:u w:val="single"/>
        </w:rPr>
      </w:pPr>
      <w:r w:rsidRPr="00573AAA">
        <w:t>Наименование публично-правового образования</w:t>
      </w:r>
      <w:r w:rsidRPr="00573AAA">
        <w:rPr>
          <w:u w:val="single"/>
        </w:rPr>
        <w:t>:  Бюджеты городских и сельских поселений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Периодичность:   </w:t>
      </w:r>
      <w:r w:rsidRPr="00573AAA">
        <w:rPr>
          <w:u w:val="single"/>
        </w:rPr>
        <w:t>квартальная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Единица измерения:   </w:t>
      </w:r>
      <w:r w:rsidRPr="00573AAA">
        <w:rPr>
          <w:u w:val="single"/>
        </w:rPr>
        <w:t>рубли</w:t>
      </w:r>
    </w:p>
    <w:p w:rsidR="0005575A" w:rsidRPr="00573AAA" w:rsidRDefault="0005575A" w:rsidP="0005575A">
      <w:pPr>
        <w:rPr>
          <w:u w:val="single"/>
        </w:rPr>
      </w:pPr>
    </w:p>
    <w:p w:rsidR="0005575A" w:rsidRDefault="0005575A" w:rsidP="0005575A">
      <w:pPr>
        <w:tabs>
          <w:tab w:val="left" w:pos="5670"/>
          <w:tab w:val="left" w:pos="5954"/>
        </w:tabs>
        <w:jc w:val="center"/>
      </w:pPr>
      <w:r w:rsidRPr="00573AAA">
        <w:t>1.Доходы бюджета</w:t>
      </w:r>
    </w:p>
    <w:tbl>
      <w:tblPr>
        <w:tblW w:w="9740" w:type="dxa"/>
        <w:tblLayout w:type="fixed"/>
        <w:tblLook w:val="04A0" w:firstRow="1" w:lastRow="0" w:firstColumn="1" w:lastColumn="0" w:noHBand="0" w:noVBand="1"/>
      </w:tblPr>
      <w:tblGrid>
        <w:gridCol w:w="2749"/>
        <w:gridCol w:w="668"/>
        <w:gridCol w:w="2268"/>
        <w:gridCol w:w="1418"/>
        <w:gridCol w:w="1510"/>
        <w:gridCol w:w="1127"/>
      </w:tblGrid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Доходы бюджета - ВСЕГО: </w:t>
            </w:r>
            <w:r w:rsidRPr="007E1ED2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12 038 900,00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12 131 208,28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6 915 300,00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7 007 608,28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000 10100000000000000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690 000,00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721 139,67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000 10102000010000110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690 000,00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721 139,67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333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182 10102010010000110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688 700,00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719 661,67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182 10102030010000110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559,69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182 10102040010000110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918,31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000 10300000000000000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1 088 500,00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1 096 698,19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000 10302000010000110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1 088 500,00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1 096 698,19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100 10302230010000110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446 100,00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450 632,66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100 10302240010000110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4 574,66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100 10302250010000110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725 100,00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728 767,88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100 10302260010000110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-87 200,00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-87 277,01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77,01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000 10500000000000000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1 937 826,60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000 10503000010000110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1 937 826,60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182 10503010010000110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1 937 766,60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182 10503020010000110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000 10600000000000000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2 727 500,00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2 756 895,95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187 000,00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188 589,77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182 10601030100000110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187 000,00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188 589,77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2 540 500,00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2 568 306,18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000 10606030000000110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216 700,00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221 033,99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182 10606033100000110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216 700,00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221 033,99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000 10606040000000110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2 323 800,00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2 347 272,19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границах сельских поселений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182 10606043100000110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2 323 800,00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2 347 272,19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000 11100000000000000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434 000,00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449 606,58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000 11105000000000120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434 000,00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449 606,58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000 11105030000000120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434 000,00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449 606,58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992 11105035100000120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434 000,00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449 606,58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000 11300000000000000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45 291,29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000 11301000000000130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45 291,27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000 11301990000000130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45 291,27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992 11301995100000130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45 291,27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000 11302000000000130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000 11302990000000130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992 11302995100000130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000 11400000000000000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000 11402000000000000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000 11402050100000440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992 11402052100000440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000 20000000000000000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5 123 600,00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5 123 600,00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РОССИЙСКОЙ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5 123 600,00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5 123 600,00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000 20210000000000151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000 20215001000000151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992 20215001100000151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000 20220000000000151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2 909 100,00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2 909 100,00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441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000 20229999000000151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2 909 100,00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2 909 100,00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992 20229999100000151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2 909 100,00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2 909 100,00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000 20230000000000151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189 800,00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189 800,00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000 20230024000000151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992 20230024100000151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000 20235118000000151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7E1ED2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992 20235118100000151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05575A" w:rsidRDefault="0005575A" w:rsidP="0005575A">
      <w:pPr>
        <w:tabs>
          <w:tab w:val="left" w:pos="5670"/>
          <w:tab w:val="left" w:pos="5954"/>
        </w:tabs>
        <w:jc w:val="center"/>
      </w:pPr>
      <w:r w:rsidRPr="006B628A">
        <w:lastRenderedPageBreak/>
        <w:t>2. Расходы бюджета</w:t>
      </w:r>
    </w:p>
    <w:p w:rsidR="007E1ED2" w:rsidRPr="00573AAA" w:rsidRDefault="007E1ED2" w:rsidP="0005575A">
      <w:pPr>
        <w:tabs>
          <w:tab w:val="left" w:pos="5670"/>
          <w:tab w:val="left" w:pos="5954"/>
        </w:tabs>
        <w:jc w:val="center"/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2409"/>
        <w:gridCol w:w="1387"/>
        <w:gridCol w:w="1307"/>
        <w:gridCol w:w="1275"/>
      </w:tblGrid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Расходы бюджета - ВСЕГО </w:t>
            </w:r>
            <w:r w:rsidRPr="007E1ED2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13 402 770,19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12 545 645,12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857 125,07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3 740 626,20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3 723 665,88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16 960,32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000 0102 0000000000 000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709 735,83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64,17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000 0102 5000000000 000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709 735,83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64,17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Высшее должностное лицо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000 0102 5010000000 000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709 735,83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64,17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000 0102 5010000190 000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709 735,83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64,17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000 0102 5010000190 100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709 735,83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64,17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000 0102 5010000190 120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709 735,83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64,17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992 0102 5010000190 121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546 983,00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546 945,03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37,97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992 0102 5010000190 129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162 817,00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162 790,80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26,20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2 676 494,00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2 659 938,05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16 555,95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деятельности администраций муниципальных образований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2 675 000,00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2 658 444,05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16 555,95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муниципальных образований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2 671 200,00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2 654 644,05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16 555,95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000 0104 5210000190 000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2 671 200,00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2 654 644,05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16 555,95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000 0104 5210000190 100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2 459 262,90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2 452 634,28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6 628,62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000 0104 5210000190 120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2 459 262,90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2 452 634,28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6 628,62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992 0104 5210000190 121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1 894 442,00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1 890 623,56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3 818,44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992 0104 5210000190 122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462,90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462,90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992 0104 5210000190 129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564 358,00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561 547,82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2 810,18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000 0104 5210000190 200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193 600,00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184 372,13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9 227,87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000 0104 5210000190 240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193 600,00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184 372,13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9 227,87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992 0104 5210000190 242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12 819,03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980,97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171 553,10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8 246,90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000 0104 5210000190 800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18 337,10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17 637,64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699,46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000 0104 5210000190 850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18 337,10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17 637,64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699,46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992 0104 5210000190 851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7 900,00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7 855,00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992 0104 5210000190 852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6 380,00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6 332,00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992 0104 5210000190 853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4 057,10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3 450,64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606,46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Выполнение передаваемых полномочий на формирование и размещение муниципального заказа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000 0104 5210020030 000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000 0104 5210020030 500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992 0104 5210020030 540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Выполнение передаваемых полномочий на согласование применения закрытых способов определения поставщиков, подрядчиков, исполнителей), возможности заключения контракта с единственным поставщиком (подрядчиком, исполнителе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000 0104 5210020040 000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000 0104 5210020040 500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992 0104 5210020040 540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000 0104 5260000000 000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000 0104 5260060190 000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000 0104 5260060190 200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000 0104 5260060190 240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992 0104 5260060190 244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000 0106 0000000000 000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000 0106 5400000000 000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000 0106 5420000000 000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выплнение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передаваемых полномочий на осуществление внешнего муниципального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000 0106 5420020020 000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000 0106 5420020020 500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991 0106 5420020020 540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348 339,20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347 999,00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51 440,00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51 440,00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000 0113 2110100000 000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Мероприятия, связанные с организационным обеспечением проводимых местных мероприятий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000 0113 2110166560 000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000 0113 2110166560 600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000 0113 2110166560 630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992 0113 2110166560 634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Гармонизация межнациональных отношений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000 0113 2120000000 000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Тихорецком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000 0113 2120100000 000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Мероприятия, направленные на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гармонизацю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межнациональных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000 0113 2120166500 000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000 0113 2120166500 200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000 0113 2120166500 240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992 0113 2120166500 244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Совершенствование механизмов управления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000 0113 2130000000 000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Финансовое обеспечение совершенствования механизмов управления развитием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000 0113 2130100000 000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000 0113 2130166490 000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000 0113 2130166490 200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000 0113 2130166490 240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992 0113 2130166490 244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4 550,00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E1ED2">
              <w:rPr>
                <w:color w:val="000000"/>
                <w:sz w:val="20"/>
                <w:szCs w:val="20"/>
              </w:rPr>
              <w:t>Подержка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территориального общественного самоуправления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000 0113 2140000000 000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000 0113 2140100000 000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000 0113 2140166350 000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000 0113 2140166350 300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992 0113 2140166350 360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000 0113 2400000000 000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125 659,20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125 319,00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Финансовое обеспечение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расходов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,н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>аправленных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на 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000 0113 2410000000 000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125 659,20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125 319,00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000 0113 2410166750 000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125 659,20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125 319,00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000 0113 2410166750 200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125 659,20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125 319,00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000 0113 2410166750 240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125 659,20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125 319,00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992 0113 2410166750 244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125 659,20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125 319,00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171 240,00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171 240,00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обязательства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000 0113 5210010160 000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000 0113 5210010160 800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000 0113 5210010160 850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992 0113 5210010160 853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Отдельные непрограммные направления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000 0113 5290000000 000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151 240,00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151 240,00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000 0113 5290010390 000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000 0113 5290010390 200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000 0113 5290010390 240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992 0113 5290010390 244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53 800,00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распоряжению муниципальным имуществом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000 0113 5290066180 000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000 0113 5290066180 200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000 0113 5290066180 240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992 0113 5290066180 244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337 999,05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000 0203 5250051180 000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000 0203 5250051180 100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000 0203 5250051180 120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992 0203 5250051180 121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142 857,00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142 857,00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992 0203 5250051180 129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43 143,00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43 143,00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000 0203 5250081180 000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151 999,05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151 999,05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000 0203 5250081180 100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150 469,05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150 469,05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000 0203 5250081180 120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150 469,05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150 469,05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992 0203 5250081180 121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116 495,43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116 495,43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992 0203 5250081180 129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33 973,62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33 973,62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000 0203 5250081180 200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1 530,00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1 530,00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000 0203 5250081180 240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1 530,00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1 530,00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992 0203 5250081180 244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1 530,00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1 530,00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16 879,00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16 879,00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000 0310 2300000000 000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Пожарная безопасность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000 0310 2320000000 000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000 0310 2320100000 000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000 0310 2320166090 000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000 0310 2320166090 200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000 0310 2320166090 240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992 0310 2320166090 244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13 149,00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3 730,00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3 730,00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3 730,00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3 730,00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Противодействие коррупции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000 0314 2350000000 000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000 0314 2350100000 000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000 0314 2350166770 000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000 0314 2350166770 200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000 0314 2350166770 240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992 0314 2350166770 244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Профилактика наркомании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000 0314 2370000000 000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000 0314 2370100000 000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профилактике наркомании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000 0314 2370166410 000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000 0314 2370166410 200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000 0314 2370166410 240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992 0314 2370166410 244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3 056 908,80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2 405 946,12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650 962,68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2 725 161,94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2 074 199,26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650 962,68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жилищно-коммунального и дорожного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хозяйства"Отрадненского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сельского поселения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1 438 861,94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787 899,26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650 962,68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Развитие дорожного хозяйства Отрадненского сельского поселения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Развитие дорожного хозяйства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1 438 861,94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787 899,26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650 962,68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1 438 861,94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787 899,26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650 962,68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000 0409 2630162440 000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000 0409 2630162440 200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000 0409 2630162440 240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992 0409 2630162440 244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повышению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000 0409 2630166040 000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140 782,71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105 717,29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000 0409 2630166040 200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140 782,71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105 717,29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000 0409 2630166040 240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140 782,71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105 717,29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992 0409 2630166040 244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140 782,71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105 717,29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Мероприятия по ремонту автомобильных дорог, и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тратуарных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дорожек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000 0409 2630166420 000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176 921,39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391 840,55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000 0409 2630166420 200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176 921,39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391 840,55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000 0409 2630166420 240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176 921,39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391 840,55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992 0409 2630166420 244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176 921,39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391 840,55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Мероприятия на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капилальный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ремонт и ремонт автомобильных дорог общего пользования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 xml:space="preserve">населенных пунктов на условиях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26301S2440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470 195,16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153 404,84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26301S2440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470 195,16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153 404,84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0409 26301S2440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470 195,16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153 404,84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0409 26301S2440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470 195,16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153 404,84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000 0410 2400000000 000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Информатизация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000 0410 2420000000 000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информатизации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000 0410 2420166080 000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000 0410 2420166080 200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000 0410 2420166080 240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992 0410 2420166080 242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328 776,16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000 0412 0000000000 000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Муниципальная программа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000 0412 2500000000 000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Основные мероприятия муниципальной программы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000 0412 2510000000 000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000 0412 2510100000 000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000 0412 2510166150 000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000 0412 2510166150 200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000 0412 2510166150 240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992 0412 2510166150 244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489 662,31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484 030,41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174 712,99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174 712,99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174 712,99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174 712,99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000 0502 2610100000 000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000 0502 2610110130 000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000 0502 2610110130 200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000 0502 2610110130 240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992 0502 2610110130 244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167 374,57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Энергосбережение и повышение энергетической эффективности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000 0502 2640000000 000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000 0502 2640100000 000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proofErr w:type="gramStart"/>
            <w:r w:rsidRPr="007E1ED2">
              <w:rPr>
                <w:color w:val="000000"/>
                <w:sz w:val="20"/>
                <w:szCs w:val="20"/>
              </w:rPr>
              <w:t>Мероприятия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 xml:space="preserve">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000 0502 2640166380 000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000 0502 2640166380 200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000 0502 2640166380 240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992 0502 2640166380 244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314 949,32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309 317,42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79 830,00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74 198,10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Благоустройство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79 830,00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74 198,10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000 0503 2620110040 000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24 368,10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000 0503 2620110040 200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24 368,10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000 0503 2620110040 240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24 368,10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992 0503 2620110040 244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24 368,10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5 631,90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000 0503 2620110050 000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000 0503 2620110050 200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000 0503 2620110050 240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992 0503 2620110050 244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39 840,00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000 0503 2620110070 000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000 0503 2620110070 200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000 0503 2620110070 240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992 0503 2620110070 244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Муниципальная программа "Содействие занятости населения"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000 0503 3100000000 000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Основные мероприятия муниципальной программы "Содействие занятости населения"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000 0503 3110000000 000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000 0503 3110100000 000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содействию занятости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000 0503 3110166050 000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000 0503 3110166050 200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000 0503 3110166050 240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992 0503 3110166050 244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235 119,32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000 0707 0000000000 000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Муниципальная программа "Молодежь"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000 0707 2700000000 000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000 0707 2710000000 000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000 0707 2710100000 000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000 0707 2710166470 000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000 0707 2710166470 200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000 0707 2710166470 240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992 0707 2710166470 244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5 453 259,36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5 269 689,19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183 570,17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5 453 259,36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5 269 689,19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183 570,17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5 353 259,36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5 169 689,19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183 570,17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Основные мероприятия 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>муниципальных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 xml:space="preserve"> программа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5 353 259,36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5 169 689,19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183 570,17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000 0801 2810200590 000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445 692,14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444 769,78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922,36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000 0801 2810200590 100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384 964,02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384 964,02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000 0801 2810200590 110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384 964,02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384 964,02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992 0801 2810200590 111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295 832,60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295 832,60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992 0801 2810200590 119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89 131,42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89 131,42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000 0801 2810200590 200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59 728,12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59 228,12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000 0801 2810200590 240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59 728,12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59 228,12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992 0801 2810200590 242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34 902,54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34 402,54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992 0801 2810200590 244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24 825,58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24 825,58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000 0801 2810200590 800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577,64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422,36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000 0801 2810200590 850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577,64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422,36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992 0801 2810200590 853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577,64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422,36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000 0801 2810211390 000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000 0801 2810211390 100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000 0801 2810211390 110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992 0801 2810211390 112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11 832,49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000 0801 2810260120 000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216 557,00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216 557,00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000 0801 2810260120 100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216 557,00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216 557,00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000 0801 2810260120 110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216 557,00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216 557,00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992 0801 2810260120 111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166 326,00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166 326,00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992 0801 2810260120 119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50 231,00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50 231,00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</w:t>
            </w:r>
            <w:proofErr w:type="gramStart"/>
            <w:r w:rsidRPr="007E1ED2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7E1ED2">
              <w:rPr>
                <w:color w:val="000000"/>
                <w:sz w:val="20"/>
                <w:szCs w:val="20"/>
              </w:rPr>
              <w:t xml:space="preserve">на условиях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28102S0120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46 872,00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46 872,00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28102S0120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46 872,00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46 872,00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28102S0120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46 872,00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46 872,00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28102S0120 111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28102S0120 119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10 872,00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10 872,00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Поддержка клубных объединений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Поддержка клубных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4 632 305,73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4 449 657,92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182 647,81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000 0801 2810600590 000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3 173 311,14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2 990 663,53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182 647,61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000 0801 2810600590 100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1 926 498,97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1 926 498,97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000 0801 2810600590 110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1 926 498,97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1 926 498,97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992 0801 2810600590 111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1 475 212,93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1 475 212,93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992 0801 2810600590 112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992 0801 2810600590 119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444 286,04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444 286,04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000 0801 2810600590 200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1 220 312,17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1 045 147,91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175 164,26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000 0801 2810600590 240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1 220 312,17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1 045 147,91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175 164,26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992 0801 2810600590 242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25 285,00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24 286,25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998,75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992 0801 2810600590 244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1 195 027,17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1 020 861,66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174 165,51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000 0801 2810600590 800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26 500,00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19 016,65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7 483,35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000 0801 2810600590 850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26 500,00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19 016,65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7 483,35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992 0801 2810600590 851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16 362,00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6 638,00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992 0801 2810600590 853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3 500,00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2 654,65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845,35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000 0801 2810611390 000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000 0801 2810611390 100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000 0801 2810611390 110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992 0801 2810611390 112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15 124,59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Дополнительная помощь бюджетам поселений для решения социально-значимых вопросов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000 0801 2810660050 000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000 0801 2810660050 200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000 0801 2810660050 240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992 0801 2810660050 244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000 0801 2810660120 000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1 306 243,00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1 306 243,00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000 0801 2810660120 100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1 306 243,00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1 306 243,00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000 0801 2810660120 110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1 306 243,00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1 306 243,00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992 0801 2810660120 111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1 003 258,00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1 003 258,00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992 0801 2810660120 119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302 985,00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302 985,00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(на условиях </w:t>
            </w:r>
            <w:proofErr w:type="spellStart"/>
            <w:r w:rsidRPr="007E1ED2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7E1ED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28106S0120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137 627,00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137 626,80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E1ED2">
              <w:rPr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28106S0120 100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137 627,00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137 626,80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0801 28106S0120 110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137 627,00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137 626,80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28106S0120 111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105 705,00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105 704,80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0,20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0801 28106S0120 119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31 922,00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31 922,00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000 1001 0000000000 000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000 1001 2100000000 000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000 1001 2110000000 000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000 1001 2110100000 000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Об утверждении Положения о пенсии за выслугу лет отдельным категориям работников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000 1001 2110141210 000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000 1001 2110141210 300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000 1001 2110141210 310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992 1001 2110141210 313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274 205,89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000 1100 0000000000 000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000 1101 0000000000 000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000 1101 3000000000 000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000 1101 3010000000 000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000 1101 3010100000 000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Мероприятия по развитию массового спорта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000 1101 3010166230 000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000 1101 3010166230 200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000 1101 3010166230 240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992 1101 3010166230 244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1ED2" w:rsidRPr="007E1ED2" w:rsidTr="0092293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Результат кассового исполнения бюджета (дефицит/профицит)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-1 363 870,19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-414 436,84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ED2" w:rsidRPr="007E1ED2" w:rsidRDefault="007E1ED2" w:rsidP="007E1ED2">
            <w:pPr>
              <w:jc w:val="center"/>
              <w:rPr>
                <w:color w:val="000000"/>
                <w:sz w:val="20"/>
                <w:szCs w:val="20"/>
              </w:rPr>
            </w:pPr>
            <w:r w:rsidRPr="007E1ED2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7E1ED2" w:rsidRDefault="007E1ED2" w:rsidP="006B628A">
      <w:pPr>
        <w:tabs>
          <w:tab w:val="left" w:pos="5670"/>
          <w:tab w:val="left" w:pos="5954"/>
          <w:tab w:val="left" w:pos="6379"/>
        </w:tabs>
        <w:jc w:val="center"/>
      </w:pPr>
    </w:p>
    <w:p w:rsidR="00B07B3D" w:rsidRDefault="0005575A" w:rsidP="006B628A">
      <w:pPr>
        <w:tabs>
          <w:tab w:val="left" w:pos="5670"/>
          <w:tab w:val="left" w:pos="5954"/>
          <w:tab w:val="left" w:pos="6379"/>
        </w:tabs>
        <w:jc w:val="center"/>
      </w:pPr>
      <w:r w:rsidRPr="00573AAA">
        <w:t>3.Источники финансирования дефицита бюджета</w:t>
      </w:r>
    </w:p>
    <w:p w:rsidR="00922934" w:rsidRDefault="00922934" w:rsidP="006B628A">
      <w:pPr>
        <w:tabs>
          <w:tab w:val="left" w:pos="5670"/>
          <w:tab w:val="left" w:pos="5954"/>
          <w:tab w:val="left" w:pos="6379"/>
        </w:tabs>
        <w:jc w:val="center"/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2409"/>
        <w:gridCol w:w="1418"/>
        <w:gridCol w:w="1276"/>
        <w:gridCol w:w="1275"/>
      </w:tblGrid>
      <w:tr w:rsidR="00922934" w:rsidRPr="00922934" w:rsidTr="00922934">
        <w:trPr>
          <w:trHeight w:val="136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922934" w:rsidRPr="00922934" w:rsidTr="00922934">
        <w:trPr>
          <w:trHeight w:val="22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6</w:t>
            </w:r>
          </w:p>
        </w:tc>
      </w:tr>
      <w:tr w:rsidR="00922934" w:rsidRPr="00922934" w:rsidTr="00922934">
        <w:trPr>
          <w:trHeight w:val="98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 xml:space="preserve">Источники финансирования дефицита бюджета - ВСЕГО </w:t>
            </w:r>
            <w:r w:rsidRPr="00922934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1 363 870,19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414 436,84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949 433,35</w:t>
            </w:r>
          </w:p>
        </w:tc>
      </w:tr>
      <w:tr w:rsidR="00922934" w:rsidRPr="00922934" w:rsidTr="00922934">
        <w:trPr>
          <w:trHeight w:val="984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источники внутреннего финансирования бюджета</w:t>
            </w:r>
            <w:proofErr w:type="gramStart"/>
            <w:r w:rsidRPr="00922934">
              <w:rPr>
                <w:color w:val="000000"/>
                <w:sz w:val="20"/>
                <w:szCs w:val="20"/>
              </w:rPr>
              <w:t xml:space="preserve"> </w:t>
            </w:r>
            <w:r w:rsidRPr="00922934">
              <w:rPr>
                <w:color w:val="000000"/>
                <w:sz w:val="20"/>
                <w:szCs w:val="20"/>
              </w:rPr>
              <w:br/>
              <w:t>И</w:t>
            </w:r>
            <w:proofErr w:type="gramEnd"/>
            <w:r w:rsidRPr="00922934">
              <w:rPr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84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источники внешнего финансирования бюджета</w:t>
            </w:r>
            <w:proofErr w:type="gramStart"/>
            <w:r w:rsidRPr="00922934">
              <w:rPr>
                <w:color w:val="000000"/>
                <w:sz w:val="20"/>
                <w:szCs w:val="20"/>
              </w:rPr>
              <w:t xml:space="preserve"> </w:t>
            </w:r>
            <w:r w:rsidRPr="00922934">
              <w:rPr>
                <w:color w:val="000000"/>
                <w:sz w:val="20"/>
                <w:szCs w:val="20"/>
              </w:rPr>
              <w:br/>
              <w:t>И</w:t>
            </w:r>
            <w:proofErr w:type="gramEnd"/>
            <w:r w:rsidRPr="00922934">
              <w:rPr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946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1 363 870,19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414 436,84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949 433,35</w:t>
            </w:r>
          </w:p>
        </w:tc>
      </w:tr>
      <w:tr w:rsidR="00922934" w:rsidRPr="00922934" w:rsidTr="00922934">
        <w:trPr>
          <w:trHeight w:val="1041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1 363 870,19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414 436,84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949 433,35</w:t>
            </w:r>
          </w:p>
        </w:tc>
      </w:tr>
      <w:tr w:rsidR="00922934" w:rsidRPr="00922934" w:rsidTr="00922934">
        <w:trPr>
          <w:trHeight w:val="559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-12 038 900,00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-12 274 619,02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55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Увели</w:t>
            </w:r>
            <w:bookmarkStart w:id="0" w:name="_GoBack"/>
            <w:bookmarkEnd w:id="0"/>
            <w:r w:rsidRPr="00922934">
              <w:rPr>
                <w:color w:val="000000"/>
                <w:sz w:val="20"/>
                <w:szCs w:val="20"/>
              </w:rPr>
              <w:t>чение прочих остатков средств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-12 038 900,00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-12 274 619,02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717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-12 038 900,00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-12 274 619,02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68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992 01050201100000510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-12 038 900,00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-12 274 619,02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687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13 402 770,19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12 689 055,86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56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13 402 770,19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12 689 055,86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55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13 402 770,19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12 689 055,86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1006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991 01050201100000610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1121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992 01050201100000610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13 396 777,19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12 683 062,86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136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000 01060000000000500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934" w:rsidRPr="00922934" w:rsidTr="00922934">
        <w:trPr>
          <w:trHeight w:val="136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000 01060000000000600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934" w:rsidRPr="00922934" w:rsidRDefault="00922934" w:rsidP="00922934">
            <w:pPr>
              <w:jc w:val="center"/>
              <w:rPr>
                <w:color w:val="000000"/>
                <w:sz w:val="20"/>
                <w:szCs w:val="20"/>
              </w:rPr>
            </w:pPr>
            <w:r w:rsidRPr="00922934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05575A" w:rsidRDefault="0005575A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F63484" w:rsidRDefault="00F63484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F63484" w:rsidRPr="00F63484" w:rsidRDefault="00F63484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6B628A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 xml:space="preserve">Ведущий специалист  администрации Отрадненского </w:t>
      </w:r>
    </w:p>
    <w:p w:rsidR="0005575A" w:rsidRPr="00F10DEB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>сельского поселения Тихорецкого р</w:t>
      </w:r>
      <w:r w:rsidR="00573AAA">
        <w:t xml:space="preserve">айона    </w:t>
      </w:r>
      <w:r w:rsidRPr="00573AAA">
        <w:t xml:space="preserve">                  </w:t>
      </w:r>
      <w:r w:rsidR="00573AAA" w:rsidRPr="00573AAA">
        <w:t xml:space="preserve">                   </w:t>
      </w:r>
      <w:proofErr w:type="spellStart"/>
      <w:r w:rsidRPr="00573AAA">
        <w:t>Л.В.Калошина</w:t>
      </w:r>
      <w:proofErr w:type="spellEnd"/>
    </w:p>
    <w:sectPr w:rsidR="0005575A" w:rsidRPr="00F10DEB" w:rsidSect="00076CEE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45" w:rsidRDefault="00E32945" w:rsidP="0005575A">
      <w:r>
        <w:separator/>
      </w:r>
    </w:p>
  </w:endnote>
  <w:endnote w:type="continuationSeparator" w:id="0">
    <w:p w:rsidR="00E32945" w:rsidRDefault="00E32945" w:rsidP="0005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45" w:rsidRDefault="00E32945" w:rsidP="0005575A">
      <w:r>
        <w:separator/>
      </w:r>
    </w:p>
  </w:footnote>
  <w:footnote w:type="continuationSeparator" w:id="0">
    <w:p w:rsidR="00E32945" w:rsidRDefault="00E32945" w:rsidP="00055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6347"/>
      <w:docPartObj>
        <w:docPartGallery w:val="Page Numbers (Top of Page)"/>
        <w:docPartUnique/>
      </w:docPartObj>
    </w:sdtPr>
    <w:sdtContent>
      <w:p w:rsidR="007E1ED2" w:rsidRDefault="007E1E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934">
          <w:rPr>
            <w:noProof/>
          </w:rPr>
          <w:t>31</w:t>
        </w:r>
        <w:r>
          <w:fldChar w:fldCharType="end"/>
        </w:r>
      </w:p>
    </w:sdtContent>
  </w:sdt>
  <w:p w:rsidR="007E1ED2" w:rsidRDefault="007E1E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5A"/>
    <w:rsid w:val="0005575A"/>
    <w:rsid w:val="000648AD"/>
    <w:rsid w:val="00076CEE"/>
    <w:rsid w:val="00246D68"/>
    <w:rsid w:val="002A1EC0"/>
    <w:rsid w:val="002A2864"/>
    <w:rsid w:val="003069AC"/>
    <w:rsid w:val="003206E5"/>
    <w:rsid w:val="003223CF"/>
    <w:rsid w:val="00340E20"/>
    <w:rsid w:val="004052CF"/>
    <w:rsid w:val="0042748F"/>
    <w:rsid w:val="004D0028"/>
    <w:rsid w:val="005630AA"/>
    <w:rsid w:val="00573AAA"/>
    <w:rsid w:val="005C174E"/>
    <w:rsid w:val="005C6160"/>
    <w:rsid w:val="005D486C"/>
    <w:rsid w:val="005E1BAD"/>
    <w:rsid w:val="00634D1E"/>
    <w:rsid w:val="006B628A"/>
    <w:rsid w:val="006E0243"/>
    <w:rsid w:val="00701273"/>
    <w:rsid w:val="007A1652"/>
    <w:rsid w:val="007E1ED2"/>
    <w:rsid w:val="00821574"/>
    <w:rsid w:val="00823AAF"/>
    <w:rsid w:val="0083077A"/>
    <w:rsid w:val="008B07E2"/>
    <w:rsid w:val="008E02BD"/>
    <w:rsid w:val="008F5D1B"/>
    <w:rsid w:val="00922934"/>
    <w:rsid w:val="009606A8"/>
    <w:rsid w:val="00972ACB"/>
    <w:rsid w:val="009C2622"/>
    <w:rsid w:val="00A81CBE"/>
    <w:rsid w:val="00AA4122"/>
    <w:rsid w:val="00B07B3D"/>
    <w:rsid w:val="00B63C57"/>
    <w:rsid w:val="00B92DBF"/>
    <w:rsid w:val="00BF7169"/>
    <w:rsid w:val="00C31CB5"/>
    <w:rsid w:val="00C64772"/>
    <w:rsid w:val="00C923F1"/>
    <w:rsid w:val="00D076C2"/>
    <w:rsid w:val="00E32945"/>
    <w:rsid w:val="00EB4E76"/>
    <w:rsid w:val="00F10DEB"/>
    <w:rsid w:val="00F14F89"/>
    <w:rsid w:val="00F35E9B"/>
    <w:rsid w:val="00F63484"/>
    <w:rsid w:val="00F93913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8B97F-123B-45A0-8246-100A64CD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31</Pages>
  <Words>7791</Words>
  <Characters>44409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2017-01-31T12:00:00Z</dcterms:created>
  <dcterms:modified xsi:type="dcterms:W3CDTF">2018-01-30T13:29:00Z</dcterms:modified>
</cp:coreProperties>
</file>