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625" w:rsidRPr="00C85625" w:rsidRDefault="00C85625" w:rsidP="00C85625">
      <w:pPr>
        <w:jc w:val="center"/>
        <w:rPr>
          <w:rFonts w:eastAsia="Calibri"/>
          <w:b/>
          <w:noProof/>
        </w:rPr>
      </w:pPr>
      <w:r>
        <w:rPr>
          <w:rFonts w:eastAsia="Calibri"/>
          <w:b/>
          <w:noProof/>
        </w:rPr>
        <w:drawing>
          <wp:inline distT="0" distB="0" distL="0" distR="0">
            <wp:extent cx="5429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625" w:rsidRPr="00C85625" w:rsidRDefault="00C85625" w:rsidP="00C85625">
      <w:pPr>
        <w:jc w:val="center"/>
        <w:rPr>
          <w:rFonts w:eastAsia="Calibri"/>
          <w:b/>
          <w:noProof/>
          <w:sz w:val="12"/>
          <w:szCs w:val="12"/>
        </w:rPr>
      </w:pPr>
    </w:p>
    <w:p w:rsidR="00C85625" w:rsidRPr="00C85625" w:rsidRDefault="00C85625" w:rsidP="00C85625">
      <w:pPr>
        <w:jc w:val="center"/>
        <w:rPr>
          <w:rFonts w:eastAsia="Calibri"/>
          <w:b/>
          <w:bCs/>
        </w:rPr>
      </w:pPr>
      <w:r w:rsidRPr="00C85625">
        <w:rPr>
          <w:rFonts w:eastAsia="Calibri"/>
          <w:b/>
          <w:bCs/>
        </w:rPr>
        <w:t>ПОСТАНОВЛЕНИЕ</w:t>
      </w:r>
    </w:p>
    <w:p w:rsidR="00C85625" w:rsidRPr="00C85625" w:rsidRDefault="00C85625" w:rsidP="00C85625">
      <w:pPr>
        <w:jc w:val="center"/>
        <w:rPr>
          <w:rFonts w:eastAsia="Calibri"/>
          <w:b/>
          <w:bCs/>
        </w:rPr>
      </w:pPr>
    </w:p>
    <w:p w:rsidR="00C85625" w:rsidRPr="00C85625" w:rsidRDefault="00C85625" w:rsidP="00C85625">
      <w:pPr>
        <w:jc w:val="center"/>
        <w:rPr>
          <w:rFonts w:eastAsia="Calibri"/>
          <w:b/>
        </w:rPr>
      </w:pPr>
      <w:r w:rsidRPr="00C85625">
        <w:rPr>
          <w:rFonts w:eastAsia="Calibri"/>
          <w:b/>
          <w:bCs/>
        </w:rPr>
        <w:t xml:space="preserve">АДМИНИСТРАЦИИ </w:t>
      </w:r>
      <w:r w:rsidRPr="00C85625">
        <w:rPr>
          <w:rFonts w:eastAsia="Calibri"/>
          <w:b/>
          <w:bCs/>
          <w:lang w:val="x-none"/>
        </w:rPr>
        <w:t xml:space="preserve"> </w:t>
      </w:r>
      <w:r w:rsidRPr="00C85625">
        <w:rPr>
          <w:rFonts w:eastAsia="Calibri"/>
          <w:b/>
          <w:lang w:val="x-none"/>
        </w:rPr>
        <w:t xml:space="preserve">ОТРАДНЕНСКОГО СЕЛЬСКОГО ПОСЕЛЕНИЯ </w:t>
      </w:r>
    </w:p>
    <w:p w:rsidR="00C85625" w:rsidRDefault="00C85625" w:rsidP="007A2FAE">
      <w:pPr>
        <w:jc w:val="center"/>
        <w:rPr>
          <w:rFonts w:eastAsia="Calibri"/>
          <w:b/>
        </w:rPr>
      </w:pPr>
      <w:r w:rsidRPr="00C85625">
        <w:rPr>
          <w:rFonts w:eastAsia="Calibri"/>
          <w:b/>
          <w:lang w:val="x-none"/>
        </w:rPr>
        <w:t>ТИХОРЕЦКОГО РАЙОНА</w:t>
      </w:r>
    </w:p>
    <w:p w:rsidR="007A2FAE" w:rsidRDefault="007A2FAE" w:rsidP="007A2FAE">
      <w:pPr>
        <w:jc w:val="center"/>
        <w:rPr>
          <w:rFonts w:eastAsia="Calibri"/>
          <w:b/>
        </w:rPr>
      </w:pPr>
    </w:p>
    <w:p w:rsidR="007A2FAE" w:rsidRPr="007A2FAE" w:rsidRDefault="007A2FAE" w:rsidP="007A2FAE">
      <w:pPr>
        <w:jc w:val="center"/>
        <w:rPr>
          <w:rFonts w:eastAsia="Calibri"/>
          <w:b/>
        </w:rPr>
      </w:pPr>
    </w:p>
    <w:p w:rsidR="00C85625" w:rsidRPr="00C85625" w:rsidRDefault="005D77BD" w:rsidP="00C85625">
      <w:pPr>
        <w:shd w:val="clear" w:color="auto" w:fill="FFFFFF"/>
        <w:rPr>
          <w:rFonts w:eastAsia="Calibri"/>
          <w:color w:val="000000"/>
        </w:rPr>
      </w:pPr>
      <w:r>
        <w:rPr>
          <w:rFonts w:eastAsia="Calibri"/>
          <w:color w:val="000000"/>
        </w:rPr>
        <w:t>от</w:t>
      </w:r>
      <w:r w:rsidR="00FE3BA9">
        <w:rPr>
          <w:rFonts w:eastAsia="Calibri"/>
          <w:color w:val="000000"/>
        </w:rPr>
        <w:t xml:space="preserve"> 19.10</w:t>
      </w:r>
      <w:r w:rsidR="00DF16A5">
        <w:rPr>
          <w:rFonts w:eastAsia="Calibri"/>
          <w:color w:val="000000"/>
        </w:rPr>
        <w:t>.2017</w:t>
      </w:r>
      <w:r w:rsidR="00C85625" w:rsidRPr="00C85625">
        <w:rPr>
          <w:rFonts w:eastAsia="Calibri"/>
          <w:color w:val="000000"/>
        </w:rPr>
        <w:t xml:space="preserve">                              </w:t>
      </w:r>
      <w:r w:rsidR="007A2FAE">
        <w:rPr>
          <w:rFonts w:eastAsia="Calibri"/>
          <w:color w:val="000000"/>
        </w:rPr>
        <w:t xml:space="preserve">                </w:t>
      </w:r>
      <w:r w:rsidR="00C85625" w:rsidRPr="00C85625">
        <w:rPr>
          <w:rFonts w:eastAsia="Calibri"/>
          <w:color w:val="000000"/>
        </w:rPr>
        <w:t xml:space="preserve">                   </w:t>
      </w:r>
      <w:r>
        <w:rPr>
          <w:rFonts w:eastAsia="Calibri"/>
          <w:color w:val="000000"/>
        </w:rPr>
        <w:t xml:space="preserve">                            </w:t>
      </w:r>
      <w:r w:rsidR="00DF16A5">
        <w:rPr>
          <w:rFonts w:eastAsia="Calibri"/>
          <w:color w:val="000000"/>
        </w:rPr>
        <w:t xml:space="preserve">          </w:t>
      </w:r>
      <w:r w:rsidR="00C85625" w:rsidRPr="00C85625">
        <w:rPr>
          <w:rFonts w:eastAsia="Calibri"/>
          <w:color w:val="000000"/>
        </w:rPr>
        <w:t>№</w:t>
      </w:r>
      <w:r w:rsidR="005B539D">
        <w:rPr>
          <w:rFonts w:eastAsia="Calibri"/>
          <w:color w:val="000000"/>
        </w:rPr>
        <w:t xml:space="preserve"> </w:t>
      </w:r>
      <w:r w:rsidR="00FE3BA9">
        <w:rPr>
          <w:rFonts w:eastAsia="Calibri"/>
          <w:color w:val="000000"/>
        </w:rPr>
        <w:t>49</w:t>
      </w:r>
    </w:p>
    <w:p w:rsidR="00C85625" w:rsidRPr="00C85625" w:rsidRDefault="00C85625" w:rsidP="00C85625">
      <w:pPr>
        <w:shd w:val="clear" w:color="auto" w:fill="FFFFFF"/>
        <w:jc w:val="center"/>
        <w:rPr>
          <w:rFonts w:eastAsia="Calibri"/>
          <w:color w:val="000000"/>
        </w:rPr>
      </w:pPr>
      <w:r w:rsidRPr="00C85625">
        <w:rPr>
          <w:rFonts w:eastAsia="Calibri"/>
          <w:color w:val="000000"/>
        </w:rPr>
        <w:t xml:space="preserve"> </w:t>
      </w:r>
    </w:p>
    <w:p w:rsidR="00C85625" w:rsidRPr="00C85625" w:rsidRDefault="00C85625" w:rsidP="00C85625">
      <w:pPr>
        <w:shd w:val="clear" w:color="auto" w:fill="FFFFFF"/>
        <w:jc w:val="center"/>
        <w:rPr>
          <w:rFonts w:eastAsia="Calibri"/>
          <w:color w:val="FF0000"/>
          <w:u w:val="single"/>
        </w:rPr>
      </w:pPr>
      <w:r w:rsidRPr="00C85625">
        <w:rPr>
          <w:rFonts w:eastAsia="Calibri"/>
          <w:color w:val="000000"/>
        </w:rPr>
        <w:t xml:space="preserve">     </w:t>
      </w:r>
      <w:r w:rsidRPr="00C85625">
        <w:rPr>
          <w:rFonts w:eastAsia="Calibri"/>
        </w:rPr>
        <w:t>станица Отрадная</w:t>
      </w:r>
    </w:p>
    <w:p w:rsidR="00C85625" w:rsidRPr="00C85625" w:rsidRDefault="00C85625" w:rsidP="00C85625">
      <w:pPr>
        <w:shd w:val="clear" w:color="auto" w:fill="FFFFFF"/>
        <w:jc w:val="center"/>
        <w:rPr>
          <w:rFonts w:eastAsia="Calibri"/>
          <w:color w:val="FF0000"/>
          <w:u w:val="single"/>
        </w:rPr>
      </w:pPr>
    </w:p>
    <w:p w:rsidR="00C85625" w:rsidRPr="00C85625" w:rsidRDefault="00C85625" w:rsidP="00C85625">
      <w:pPr>
        <w:shd w:val="clear" w:color="auto" w:fill="FFFFFF"/>
        <w:jc w:val="center"/>
        <w:rPr>
          <w:rFonts w:eastAsia="Calibri"/>
          <w:color w:val="FF0000"/>
          <w:u w:val="single"/>
        </w:rPr>
      </w:pPr>
    </w:p>
    <w:p w:rsidR="00C85625" w:rsidRPr="00C85625" w:rsidRDefault="00C85625" w:rsidP="00C85625">
      <w:pPr>
        <w:jc w:val="center"/>
        <w:rPr>
          <w:rFonts w:eastAsia="Calibri"/>
          <w:b/>
        </w:rPr>
      </w:pPr>
      <w:r w:rsidRPr="00C85625">
        <w:rPr>
          <w:rFonts w:eastAsia="Calibri"/>
          <w:b/>
        </w:rPr>
        <w:t xml:space="preserve">  Об исполнении бюджета Отрадненского сельского по</w:t>
      </w:r>
      <w:r w:rsidR="00A63DC5">
        <w:rPr>
          <w:rFonts w:eastAsia="Calibri"/>
          <w:b/>
        </w:rPr>
        <w:t xml:space="preserve">селения Тихорецкого района за </w:t>
      </w:r>
      <w:r w:rsidR="00FE3BA9">
        <w:rPr>
          <w:rFonts w:eastAsia="Calibri"/>
          <w:b/>
        </w:rPr>
        <w:t>3</w:t>
      </w:r>
      <w:r w:rsidR="005D77BD">
        <w:rPr>
          <w:rFonts w:eastAsia="Calibri"/>
          <w:b/>
        </w:rPr>
        <w:t xml:space="preserve"> квартал 2017 </w:t>
      </w:r>
      <w:r w:rsidRPr="00C85625">
        <w:rPr>
          <w:rFonts w:eastAsia="Calibri"/>
          <w:b/>
        </w:rPr>
        <w:t>год</w:t>
      </w:r>
      <w:r w:rsidR="005D77BD">
        <w:rPr>
          <w:rFonts w:eastAsia="Calibri"/>
          <w:b/>
        </w:rPr>
        <w:t>а</w:t>
      </w:r>
    </w:p>
    <w:p w:rsidR="00C85625" w:rsidRPr="00C85625" w:rsidRDefault="00C85625" w:rsidP="00C85625">
      <w:pPr>
        <w:jc w:val="center"/>
        <w:rPr>
          <w:rFonts w:eastAsia="Calibri"/>
          <w:b/>
        </w:rPr>
      </w:pPr>
    </w:p>
    <w:p w:rsidR="00C85625" w:rsidRPr="00C85625" w:rsidRDefault="00C85625" w:rsidP="00C85625">
      <w:pPr>
        <w:jc w:val="center"/>
        <w:rPr>
          <w:rFonts w:eastAsia="Calibri"/>
          <w:b/>
        </w:rPr>
      </w:pPr>
    </w:p>
    <w:p w:rsidR="00C85625" w:rsidRPr="00C85625" w:rsidRDefault="00C85625" w:rsidP="00C85625">
      <w:pPr>
        <w:tabs>
          <w:tab w:val="left" w:pos="851"/>
        </w:tabs>
        <w:ind w:right="-1" w:firstLine="851"/>
        <w:jc w:val="both"/>
      </w:pPr>
      <w:r w:rsidRPr="00C85625">
        <w:rPr>
          <w:rFonts w:eastAsia="Calibri"/>
          <w:b/>
        </w:rPr>
        <w:tab/>
      </w:r>
      <w:r w:rsidRPr="00C85625">
        <w:t>В соответствии со статьей 264.2 Бюджетного кодекса Российской Федерации и Положением о бюджетном процессе в</w:t>
      </w:r>
      <w:r w:rsidR="004E4534">
        <w:t xml:space="preserve"> </w:t>
      </w:r>
      <w:proofErr w:type="spellStart"/>
      <w:r w:rsidR="004E4534">
        <w:t>Отрадненском</w:t>
      </w:r>
      <w:proofErr w:type="spellEnd"/>
      <w:r w:rsidR="004E4534">
        <w:t xml:space="preserve"> сельском поселении Тихорецкого района</w:t>
      </w:r>
      <w:r w:rsidRPr="00C85625">
        <w:t xml:space="preserve">, утвержденным решением Совета Отрадненского сельского поселения Тихорецкого района от 12 июля  2012 года № 131 «Об утверждении положения о бюджетном процессе в  </w:t>
      </w:r>
      <w:proofErr w:type="spellStart"/>
      <w:r w:rsidRPr="00C85625">
        <w:t>Отрадненском</w:t>
      </w:r>
      <w:proofErr w:type="spellEnd"/>
      <w:r w:rsidRPr="00C85625">
        <w:t xml:space="preserve"> сельском поселении Тихорецкого района», </w:t>
      </w:r>
      <w:proofErr w:type="gramStart"/>
      <w:r w:rsidRPr="00C85625">
        <w:t>п</w:t>
      </w:r>
      <w:proofErr w:type="gramEnd"/>
      <w:r w:rsidRPr="00C85625">
        <w:t xml:space="preserve"> о с т а н о в л я ю:</w:t>
      </w:r>
    </w:p>
    <w:p w:rsidR="00C85625" w:rsidRPr="00C85625" w:rsidRDefault="00C85625" w:rsidP="00C85625">
      <w:pPr>
        <w:jc w:val="both"/>
        <w:rPr>
          <w:rFonts w:eastAsia="Calibri"/>
          <w:szCs w:val="20"/>
        </w:rPr>
      </w:pPr>
      <w:r w:rsidRPr="00C85625">
        <w:rPr>
          <w:rFonts w:eastAsia="Calibri"/>
          <w:szCs w:val="20"/>
          <w:lang w:val="x-none"/>
        </w:rPr>
        <w:tab/>
        <w:t>1. Утвердить отчет об исполнении бюджета Отрадненского сельского п</w:t>
      </w:r>
      <w:r w:rsidR="00BB780D">
        <w:rPr>
          <w:rFonts w:eastAsia="Calibri"/>
          <w:szCs w:val="20"/>
          <w:lang w:val="x-none"/>
        </w:rPr>
        <w:t xml:space="preserve">оселения Тихорецкого района за </w:t>
      </w:r>
      <w:r w:rsidR="00FE3BA9">
        <w:rPr>
          <w:rFonts w:eastAsia="Calibri"/>
          <w:szCs w:val="20"/>
        </w:rPr>
        <w:t>3</w:t>
      </w:r>
      <w:bookmarkStart w:id="0" w:name="_GoBack"/>
      <w:bookmarkEnd w:id="0"/>
      <w:r w:rsidRPr="00C85625">
        <w:rPr>
          <w:rFonts w:eastAsia="Calibri"/>
          <w:szCs w:val="20"/>
        </w:rPr>
        <w:t xml:space="preserve"> квартал </w:t>
      </w:r>
      <w:r w:rsidRPr="00C85625">
        <w:rPr>
          <w:rFonts w:eastAsia="Calibri"/>
          <w:szCs w:val="20"/>
          <w:lang w:val="x-none"/>
        </w:rPr>
        <w:t>201</w:t>
      </w:r>
      <w:r w:rsidR="005D77BD">
        <w:rPr>
          <w:rFonts w:eastAsia="Calibri"/>
          <w:szCs w:val="20"/>
        </w:rPr>
        <w:t>7</w:t>
      </w:r>
      <w:r w:rsidRPr="00C85625">
        <w:rPr>
          <w:rFonts w:eastAsia="Calibri"/>
          <w:szCs w:val="20"/>
          <w:lang w:val="x-none"/>
        </w:rPr>
        <w:t xml:space="preserve"> год</w:t>
      </w:r>
      <w:r w:rsidRPr="00C85625">
        <w:rPr>
          <w:rFonts w:eastAsia="Calibri"/>
          <w:szCs w:val="20"/>
        </w:rPr>
        <w:t>а (прилагается):</w:t>
      </w:r>
    </w:p>
    <w:p w:rsidR="00C85625" w:rsidRPr="00C85625" w:rsidRDefault="00C85625" w:rsidP="00C85625">
      <w:pPr>
        <w:jc w:val="both"/>
        <w:rPr>
          <w:rFonts w:eastAsia="Calibri"/>
          <w:szCs w:val="20"/>
        </w:rPr>
      </w:pPr>
      <w:r w:rsidRPr="00C85625">
        <w:rPr>
          <w:rFonts w:eastAsia="Calibri"/>
          <w:szCs w:val="20"/>
        </w:rPr>
        <w:t xml:space="preserve">         2</w:t>
      </w:r>
      <w:r w:rsidRPr="00C85625">
        <w:rPr>
          <w:rFonts w:eastAsia="Calibri"/>
          <w:szCs w:val="20"/>
          <w:lang w:val="x-none"/>
        </w:rPr>
        <w:t xml:space="preserve">. </w:t>
      </w:r>
      <w:r w:rsidR="004E4534">
        <w:rPr>
          <w:rFonts w:eastAsia="Calibri"/>
          <w:szCs w:val="20"/>
        </w:rPr>
        <w:t>Ведущему специалисту администрации Отрадненского сельского поселения Тихорецкого района (</w:t>
      </w:r>
      <w:proofErr w:type="spellStart"/>
      <w:r w:rsidR="004E4534">
        <w:rPr>
          <w:rFonts w:eastAsia="Calibri"/>
          <w:szCs w:val="20"/>
        </w:rPr>
        <w:t>Кулишова</w:t>
      </w:r>
      <w:proofErr w:type="spellEnd"/>
      <w:r w:rsidR="004E4534">
        <w:rPr>
          <w:rFonts w:eastAsia="Calibri"/>
          <w:szCs w:val="20"/>
        </w:rPr>
        <w:t>) о</w:t>
      </w:r>
      <w:proofErr w:type="spellStart"/>
      <w:r w:rsidRPr="00C85625">
        <w:rPr>
          <w:rFonts w:eastAsia="Calibri"/>
          <w:szCs w:val="20"/>
          <w:lang w:val="x-none"/>
        </w:rPr>
        <w:t>бнародовать</w:t>
      </w:r>
      <w:proofErr w:type="spellEnd"/>
      <w:r w:rsidRPr="00C85625">
        <w:rPr>
          <w:rFonts w:eastAsia="Calibri"/>
          <w:szCs w:val="20"/>
          <w:lang w:val="x-none"/>
        </w:rPr>
        <w:t xml:space="preserve"> настоящее </w:t>
      </w:r>
      <w:r w:rsidRPr="00C85625">
        <w:rPr>
          <w:rFonts w:eastAsia="Calibri"/>
          <w:szCs w:val="20"/>
        </w:rPr>
        <w:t>постановление</w:t>
      </w:r>
      <w:r w:rsidRPr="00C85625">
        <w:rPr>
          <w:rFonts w:eastAsia="Calibri"/>
          <w:szCs w:val="20"/>
          <w:lang w:val="x-none"/>
        </w:rPr>
        <w:t xml:space="preserve"> в установленном порядке</w:t>
      </w:r>
      <w:r w:rsidRPr="00C85625">
        <w:rPr>
          <w:rFonts w:eastAsia="Calibri"/>
          <w:szCs w:val="20"/>
        </w:rPr>
        <w:t xml:space="preserve"> и разместить на официальном сайте администрации Отрадненского сельского поселения Тихорецкого района в информационно-телекоммуникационной сети «Интернет»</w:t>
      </w:r>
    </w:p>
    <w:p w:rsidR="00C85625" w:rsidRPr="00C85625" w:rsidRDefault="00C85625" w:rsidP="00C85625">
      <w:pPr>
        <w:tabs>
          <w:tab w:val="left" w:pos="851"/>
        </w:tabs>
        <w:ind w:right="-1"/>
        <w:jc w:val="both"/>
        <w:rPr>
          <w:szCs w:val="24"/>
        </w:rPr>
      </w:pPr>
      <w:r w:rsidRPr="00C85625">
        <w:rPr>
          <w:rFonts w:eastAsia="Calibri"/>
          <w:szCs w:val="20"/>
        </w:rPr>
        <w:t xml:space="preserve">         3</w:t>
      </w:r>
      <w:r w:rsidRPr="00C85625">
        <w:rPr>
          <w:rFonts w:eastAsia="Calibri"/>
          <w:szCs w:val="24"/>
          <w:lang w:val="x-none"/>
        </w:rPr>
        <w:t xml:space="preserve">. </w:t>
      </w:r>
      <w:r w:rsidRPr="00C85625">
        <w:rPr>
          <w:rFonts w:eastAsia="Calibri"/>
          <w:lang w:val="x-none"/>
        </w:rPr>
        <w:t xml:space="preserve">Контроль за выполнением </w:t>
      </w:r>
      <w:r w:rsidRPr="00C85625">
        <w:rPr>
          <w:rFonts w:eastAsia="Calibri"/>
        </w:rPr>
        <w:t>настоящего  постановления возложить на председателя планово-бюджетной комиссии Совета Отрадненского сельского посел</w:t>
      </w:r>
      <w:r w:rsidR="00FD289C">
        <w:rPr>
          <w:rFonts w:eastAsia="Calibri"/>
        </w:rPr>
        <w:t>ения Тихорецкого района (</w:t>
      </w:r>
      <w:proofErr w:type="spellStart"/>
      <w:r w:rsidR="00FD289C">
        <w:rPr>
          <w:rFonts w:eastAsia="Calibri"/>
        </w:rPr>
        <w:t>Здориков</w:t>
      </w:r>
      <w:proofErr w:type="spellEnd"/>
      <w:r w:rsidRPr="00C85625">
        <w:rPr>
          <w:rFonts w:eastAsia="Calibri"/>
        </w:rPr>
        <w:t>).</w:t>
      </w:r>
    </w:p>
    <w:p w:rsidR="00C85625" w:rsidRPr="00C85625" w:rsidRDefault="00C85625" w:rsidP="00C85625">
      <w:pPr>
        <w:ind w:firstLine="708"/>
        <w:jc w:val="both"/>
        <w:rPr>
          <w:rFonts w:eastAsia="Calibri"/>
          <w:szCs w:val="20"/>
        </w:rPr>
      </w:pPr>
      <w:r w:rsidRPr="00C85625">
        <w:rPr>
          <w:rFonts w:eastAsia="Calibri"/>
          <w:szCs w:val="20"/>
        </w:rPr>
        <w:t>4</w:t>
      </w:r>
      <w:r w:rsidRPr="00C85625">
        <w:rPr>
          <w:rFonts w:eastAsia="Calibri"/>
          <w:szCs w:val="20"/>
          <w:lang w:val="x-none"/>
        </w:rPr>
        <w:t xml:space="preserve">. Настоящее </w:t>
      </w:r>
      <w:r w:rsidRPr="00C85625">
        <w:rPr>
          <w:rFonts w:eastAsia="Calibri"/>
          <w:szCs w:val="20"/>
        </w:rPr>
        <w:t>постановление</w:t>
      </w:r>
      <w:r w:rsidRPr="00C85625">
        <w:rPr>
          <w:rFonts w:eastAsia="Calibri"/>
          <w:szCs w:val="20"/>
          <w:lang w:val="x-none"/>
        </w:rPr>
        <w:t xml:space="preserve">  вступает в силу со дня его </w:t>
      </w:r>
      <w:r w:rsidRPr="00C85625">
        <w:rPr>
          <w:rFonts w:eastAsia="Calibri"/>
          <w:szCs w:val="20"/>
        </w:rPr>
        <w:t>подписания.</w:t>
      </w:r>
    </w:p>
    <w:p w:rsidR="00C85625" w:rsidRPr="00C85625" w:rsidRDefault="00C85625" w:rsidP="00C85625">
      <w:pPr>
        <w:ind w:firstLine="708"/>
        <w:jc w:val="both"/>
        <w:rPr>
          <w:rFonts w:eastAsia="Calibri"/>
          <w:szCs w:val="20"/>
        </w:rPr>
      </w:pPr>
    </w:p>
    <w:p w:rsidR="00C85625" w:rsidRPr="00C85625" w:rsidRDefault="00C85625" w:rsidP="00C85625">
      <w:pPr>
        <w:rPr>
          <w:rFonts w:eastAsia="Calibri"/>
        </w:rPr>
      </w:pPr>
    </w:p>
    <w:p w:rsidR="0083077A" w:rsidRDefault="00FD289C">
      <w:r>
        <w:t>Глава</w:t>
      </w:r>
      <w:r w:rsidR="00C85625">
        <w:t xml:space="preserve"> Отрадненского сельского поселения </w:t>
      </w:r>
    </w:p>
    <w:p w:rsidR="00C85625" w:rsidRDefault="00C85625">
      <w:r>
        <w:t xml:space="preserve">Тихорецкого района                                                                       </w:t>
      </w:r>
      <w:r w:rsidR="00DF16A5">
        <w:t xml:space="preserve">    </w:t>
      </w:r>
      <w:proofErr w:type="spellStart"/>
      <w:r>
        <w:t>Г.Г.Денисенко</w:t>
      </w:r>
      <w:proofErr w:type="spellEnd"/>
    </w:p>
    <w:sectPr w:rsidR="00C85625" w:rsidSect="006676A2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625"/>
    <w:rsid w:val="002107F5"/>
    <w:rsid w:val="00266BF2"/>
    <w:rsid w:val="002A1EC0"/>
    <w:rsid w:val="00302B51"/>
    <w:rsid w:val="0033689F"/>
    <w:rsid w:val="003775DF"/>
    <w:rsid w:val="00425A4F"/>
    <w:rsid w:val="004E4534"/>
    <w:rsid w:val="005B539D"/>
    <w:rsid w:val="005D77BD"/>
    <w:rsid w:val="006676A2"/>
    <w:rsid w:val="006D73AA"/>
    <w:rsid w:val="007A1652"/>
    <w:rsid w:val="007A2FAE"/>
    <w:rsid w:val="0083077A"/>
    <w:rsid w:val="00A63DC5"/>
    <w:rsid w:val="00AA4122"/>
    <w:rsid w:val="00B92C51"/>
    <w:rsid w:val="00BB780D"/>
    <w:rsid w:val="00BC7878"/>
    <w:rsid w:val="00C85625"/>
    <w:rsid w:val="00D34395"/>
    <w:rsid w:val="00D84F8E"/>
    <w:rsid w:val="00DF16A5"/>
    <w:rsid w:val="00E10E3E"/>
    <w:rsid w:val="00F531A2"/>
    <w:rsid w:val="00FD289C"/>
    <w:rsid w:val="00FE3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652"/>
    <w:rPr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7A1652"/>
    <w:pPr>
      <w:keepNext/>
      <w:jc w:val="center"/>
      <w:outlineLvl w:val="2"/>
    </w:pPr>
    <w:rPr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7A1652"/>
    <w:rPr>
      <w:sz w:val="28"/>
    </w:rPr>
  </w:style>
  <w:style w:type="paragraph" w:styleId="a3">
    <w:name w:val="Title"/>
    <w:basedOn w:val="a"/>
    <w:link w:val="a4"/>
    <w:qFormat/>
    <w:rsid w:val="007A1652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7A1652"/>
    <w:rPr>
      <w:sz w:val="32"/>
      <w:szCs w:val="28"/>
      <w:lang w:eastAsia="ru-RU"/>
    </w:rPr>
  </w:style>
  <w:style w:type="character" w:styleId="a5">
    <w:name w:val="Emphasis"/>
    <w:basedOn w:val="a0"/>
    <w:qFormat/>
    <w:rsid w:val="007A165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8562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5625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652"/>
    <w:rPr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7A1652"/>
    <w:pPr>
      <w:keepNext/>
      <w:jc w:val="center"/>
      <w:outlineLvl w:val="2"/>
    </w:pPr>
    <w:rPr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7A1652"/>
    <w:rPr>
      <w:sz w:val="28"/>
    </w:rPr>
  </w:style>
  <w:style w:type="paragraph" w:styleId="a3">
    <w:name w:val="Title"/>
    <w:basedOn w:val="a"/>
    <w:link w:val="a4"/>
    <w:qFormat/>
    <w:rsid w:val="007A1652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7A1652"/>
    <w:rPr>
      <w:sz w:val="32"/>
      <w:szCs w:val="28"/>
      <w:lang w:eastAsia="ru-RU"/>
    </w:rPr>
  </w:style>
  <w:style w:type="character" w:styleId="a5">
    <w:name w:val="Emphasis"/>
    <w:basedOn w:val="a0"/>
    <w:qFormat/>
    <w:rsid w:val="007A165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8562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5625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26</cp:revision>
  <cp:lastPrinted>2017-07-13T10:52:00Z</cp:lastPrinted>
  <dcterms:created xsi:type="dcterms:W3CDTF">2014-07-22T04:49:00Z</dcterms:created>
  <dcterms:modified xsi:type="dcterms:W3CDTF">2017-10-19T09:10:00Z</dcterms:modified>
</cp:coreProperties>
</file>