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1F" w:rsidRPr="004A4654" w:rsidRDefault="0035411F" w:rsidP="004A4654">
      <w:pPr>
        <w:pStyle w:val="aa"/>
        <w:spacing w:before="0" w:beforeAutospacing="0" w:after="0" w:afterAutospacing="0"/>
        <w:contextualSpacing/>
        <w:jc w:val="both"/>
        <w:rPr>
          <w:szCs w:val="28"/>
        </w:rPr>
      </w:pPr>
    </w:p>
    <w:p w:rsidR="00F14E90" w:rsidRDefault="00F14E90" w:rsidP="00F14E90">
      <w:pPr>
        <w:rPr>
          <w:sz w:val="24"/>
          <w:szCs w:val="26"/>
        </w:rPr>
      </w:pPr>
      <w:r>
        <w:rPr>
          <w:sz w:val="24"/>
          <w:szCs w:val="26"/>
        </w:rPr>
        <w:t xml:space="preserve">  </w:t>
      </w:r>
    </w:p>
    <w:p w:rsidR="00F14E90" w:rsidRDefault="00711C33" w:rsidP="00711C33">
      <w:pPr>
        <w:jc w:val="both"/>
      </w:pPr>
      <w:r>
        <w:t>По состоянию на 1 января 2022 года среднесписочная численность работников малого и среднего предпринимательства в Отрадненском сельском поселении Тихорецкого района составила 63 человека,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p w:rsidR="00C646A7" w:rsidRDefault="00C646A7" w:rsidP="00C646A7">
      <w:pPr>
        <w:rPr>
          <w:szCs w:val="28"/>
        </w:rPr>
      </w:pPr>
    </w:p>
    <w:p w:rsidR="00711C33" w:rsidRDefault="00C646A7" w:rsidP="00C646A7">
      <w:pPr>
        <w:rPr>
          <w:sz w:val="24"/>
          <w:szCs w:val="26"/>
        </w:rPr>
      </w:pPr>
      <w:r>
        <w:rPr>
          <w:sz w:val="24"/>
          <w:szCs w:val="26"/>
        </w:rPr>
        <w:t xml:space="preserve">  </w:t>
      </w:r>
    </w:p>
    <w:tbl>
      <w:tblPr>
        <w:tblW w:w="9256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  <w:gridCol w:w="1545"/>
      </w:tblGrid>
      <w:tr w:rsidR="00711C33" w:rsidRPr="00711C33" w:rsidTr="00711C33">
        <w:trPr>
          <w:trHeight w:val="742"/>
        </w:trPr>
        <w:tc>
          <w:tcPr>
            <w:tcW w:w="7711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 (ОКВЭД 2)</w:t>
            </w:r>
          </w:p>
        </w:tc>
        <w:tc>
          <w:tcPr>
            <w:tcW w:w="154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</w:tr>
      <w:tr w:rsidR="00711C33" w:rsidRPr="00711C33" w:rsidTr="00711C33">
        <w:trPr>
          <w:trHeight w:val="39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 C. ОБРАБАТЫВАЮЩИЕ ПРОИЗВОДСТВА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711C33" w:rsidRPr="00711C33" w:rsidTr="00711C33">
        <w:trPr>
          <w:trHeight w:val="39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F. СТРОИТЕЛЬСТВО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711C33" w:rsidRPr="00711C33" w:rsidTr="00711C33">
        <w:trPr>
          <w:trHeight w:val="74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G. ТОРГОВЛЯ ОПТОВАЯ И РОЗНИЧНАЯ; РЕМОНТ АВТОТРАНСПОРТНЫХ СРЕДСТВ И МОТОЦИКЛОВ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711C33" w:rsidRPr="00711C33" w:rsidTr="00711C33">
        <w:trPr>
          <w:trHeight w:val="39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H. ТРАНСПОРТИРОВКА И ХРАНЕНИЕ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</w:tr>
      <w:tr w:rsidR="00711C33" w:rsidRPr="00711C33" w:rsidTr="00711C33">
        <w:trPr>
          <w:trHeight w:val="852"/>
        </w:trPr>
        <w:tc>
          <w:tcPr>
            <w:tcW w:w="77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РАЗДЕЛ I. ДЕЯТЕЛЬНОСТЬ ГОСТИНИЦ И ПРЕДПРИЯТИЙ ОБЩЕСТВЕННОГО ПИТАНИЯ (ОКВЭД 2)</w:t>
            </w:r>
          </w:p>
        </w:tc>
        <w:tc>
          <w:tcPr>
            <w:tcW w:w="15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C33" w:rsidRPr="00711C33" w:rsidRDefault="00711C33" w:rsidP="00711C33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11C3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C7A06" w:rsidRDefault="007C7A06" w:rsidP="00C646A7">
      <w:pPr>
        <w:rPr>
          <w:rFonts w:ascii="Arial" w:hAnsi="Arial" w:cs="Arial"/>
          <w:color w:val="000000"/>
          <w:sz w:val="20"/>
        </w:rPr>
      </w:pPr>
    </w:p>
    <w:p w:rsidR="00C646A7" w:rsidRDefault="00711C33" w:rsidP="007C7A06">
      <w:pPr>
        <w:jc w:val="both"/>
        <w:rPr>
          <w:sz w:val="24"/>
          <w:szCs w:val="26"/>
        </w:rPr>
      </w:pPr>
      <w:r>
        <w:rPr>
          <w:sz w:val="24"/>
          <w:szCs w:val="26"/>
        </w:rPr>
        <w:t>Категория: Число замещенных рабочих мест в субъектах малого и среднего предпринимательства в Отрадненском сельском поселении Тихорецкого района</w:t>
      </w:r>
    </w:p>
    <w:p w:rsidR="00C646A7" w:rsidRDefault="00C646A7" w:rsidP="00C646A7">
      <w:pPr>
        <w:ind w:firstLine="851"/>
        <w:jc w:val="both"/>
      </w:pPr>
    </w:p>
    <w:p w:rsidR="00711C33" w:rsidRDefault="00711C33" w:rsidP="00C646A7">
      <w:pPr>
        <w:jc w:val="center"/>
      </w:pPr>
    </w:p>
    <w:p w:rsidR="00711C33" w:rsidRDefault="00711C33" w:rsidP="00711C33"/>
    <w:p w:rsidR="007C7A06" w:rsidRDefault="007C7A06" w:rsidP="007C7A06">
      <w:bookmarkStart w:id="0" w:name="_GoBack"/>
      <w:bookmarkEnd w:id="0"/>
    </w:p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5A" w:rsidRDefault="006B035A">
      <w:r>
        <w:separator/>
      </w:r>
    </w:p>
  </w:endnote>
  <w:endnote w:type="continuationSeparator" w:id="0">
    <w:p w:rsidR="006B035A" w:rsidRDefault="006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5A" w:rsidRDefault="006B035A">
      <w:r>
        <w:separator/>
      </w:r>
    </w:p>
  </w:footnote>
  <w:footnote w:type="continuationSeparator" w:id="0">
    <w:p w:rsidR="006B035A" w:rsidRDefault="006B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953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4</cp:revision>
  <cp:lastPrinted>2017-08-07T08:41:00Z</cp:lastPrinted>
  <dcterms:created xsi:type="dcterms:W3CDTF">2022-01-26T10:43:00Z</dcterms:created>
  <dcterms:modified xsi:type="dcterms:W3CDTF">2022-01-26T10:44:00Z</dcterms:modified>
</cp:coreProperties>
</file>